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BOARD OF EDUCATION</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Application Form</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Pursuant to Oregon Revised Statute 341.335(3), if a vacancy occurs on the Lane Community College Board of Education, the Board shall appoint a member from the same zone to fill the vacancy until the next election.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The current vacancy is: At-Large, Position 7  (Lane County)</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Qualified candidates for such appointment are invited to submit this application and any attachments to Celia Wright, Executive Assistant to the President and Liaison to the Board of Education, for further information: </w:t>
      </w:r>
      <w:hyperlink r:id="rId6">
        <w:r w:rsidDel="00000000" w:rsidR="00000000" w:rsidRPr="00000000">
          <w:rPr>
            <w:color w:val="1155cc"/>
            <w:sz w:val="24"/>
            <w:szCs w:val="24"/>
            <w:u w:val="single"/>
            <w:rtl w:val="0"/>
          </w:rPr>
          <w:t xml:space="preserve">wrightc@lanecc.edu</w:t>
        </w:r>
      </w:hyperlink>
      <w:r w:rsidDel="00000000" w:rsidR="00000000" w:rsidRPr="00000000">
        <w:rPr>
          <w:sz w:val="24"/>
          <w:szCs w:val="24"/>
          <w:rtl w:val="0"/>
        </w:rPr>
        <w:t xml:space="preserve">, or 541.463.5888</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The deadline to apply is December 7, 2024. </w:t>
      </w:r>
      <w:r w:rsidDel="00000000" w:rsidR="00000000" w:rsidRPr="00000000">
        <w:rPr>
          <w:sz w:val="24"/>
          <w:szCs w:val="24"/>
          <w:rtl w:val="0"/>
        </w:rPr>
        <w:t xml:space="preserve">Interviews will be conducted at the December 18, 2024 Board of Education meeting. </w:t>
      </w:r>
    </w:p>
    <w:p w:rsidR="00000000" w:rsidDel="00000000" w:rsidP="00000000" w:rsidRDefault="00000000" w:rsidRPr="00000000" w14:paraId="0000000C">
      <w:pPr>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b w:val="1"/>
          <w:sz w:val="26"/>
          <w:szCs w:val="26"/>
          <w:rtl w:val="0"/>
        </w:rPr>
        <w:t xml:space="preserve">Name:</w:t>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rtl w:val="0"/>
        </w:rPr>
      </w:r>
    </w:p>
    <w:p w:rsidR="00000000" w:rsidDel="00000000" w:rsidP="00000000" w:rsidRDefault="00000000" w:rsidRPr="00000000" w14:paraId="00000011">
      <w:pPr>
        <w:rPr>
          <w:b w:val="1"/>
          <w:sz w:val="26"/>
          <w:szCs w:val="26"/>
        </w:rPr>
      </w:pPr>
      <w:r w:rsidDel="00000000" w:rsidR="00000000" w:rsidRPr="00000000">
        <w:rPr>
          <w:b w:val="1"/>
          <w:sz w:val="26"/>
          <w:szCs w:val="26"/>
          <w:rtl w:val="0"/>
        </w:rPr>
        <w:t xml:space="preserve">Address:</w:t>
      </w:r>
    </w:p>
    <w:p w:rsidR="00000000" w:rsidDel="00000000" w:rsidP="00000000" w:rsidRDefault="00000000" w:rsidRPr="00000000" w14:paraId="00000012">
      <w:pPr>
        <w:rPr>
          <w:b w:val="1"/>
          <w:sz w:val="26"/>
          <w:szCs w:val="26"/>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rPr>
          <w:rtl w:val="0"/>
        </w:rPr>
      </w:r>
    </w:p>
    <w:p w:rsidR="00000000" w:rsidDel="00000000" w:rsidP="00000000" w:rsidRDefault="00000000" w:rsidRPr="00000000" w14:paraId="00000014">
      <w:pPr>
        <w:rPr>
          <w:b w:val="1"/>
          <w:sz w:val="26"/>
          <w:szCs w:val="26"/>
        </w:rPr>
      </w:pPr>
      <w:r w:rsidDel="00000000" w:rsidR="00000000" w:rsidRPr="00000000">
        <w:rPr>
          <w:b w:val="1"/>
          <w:sz w:val="26"/>
          <w:szCs w:val="26"/>
          <w:rtl w:val="0"/>
        </w:rPr>
        <w:t xml:space="preserve">Phone:</w:t>
      </w:r>
    </w:p>
    <w:p w:rsidR="00000000" w:rsidDel="00000000" w:rsidP="00000000" w:rsidRDefault="00000000" w:rsidRPr="00000000" w14:paraId="00000015">
      <w:pPr>
        <w:rPr>
          <w:b w:val="1"/>
          <w:sz w:val="26"/>
          <w:szCs w:val="26"/>
        </w:rPr>
      </w:pPr>
      <w:r w:rsidDel="00000000" w:rsidR="00000000" w:rsidRPr="00000000">
        <w:rPr>
          <w:rtl w:val="0"/>
        </w:rPr>
      </w:r>
    </w:p>
    <w:p w:rsidR="00000000" w:rsidDel="00000000" w:rsidP="00000000" w:rsidRDefault="00000000" w:rsidRPr="00000000" w14:paraId="00000016">
      <w:pPr>
        <w:rPr>
          <w:b w:val="1"/>
          <w:sz w:val="26"/>
          <w:szCs w:val="26"/>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Email:</w:t>
      </w:r>
    </w:p>
    <w:p w:rsidR="00000000" w:rsidDel="00000000" w:rsidP="00000000" w:rsidRDefault="00000000" w:rsidRPr="00000000" w14:paraId="00000018">
      <w:pPr>
        <w:rPr>
          <w:b w:val="1"/>
          <w:sz w:val="26"/>
          <w:szCs w:val="26"/>
        </w:rPr>
      </w:pPr>
      <w:r w:rsidDel="00000000" w:rsidR="00000000" w:rsidRPr="00000000">
        <w:rPr>
          <w:rtl w:val="0"/>
        </w:rPr>
      </w:r>
    </w:p>
    <w:p w:rsidR="00000000" w:rsidDel="00000000" w:rsidP="00000000" w:rsidRDefault="00000000" w:rsidRPr="00000000" w14:paraId="00000019">
      <w:pPr>
        <w:rPr>
          <w:b w:val="1"/>
          <w:sz w:val="26"/>
          <w:szCs w:val="26"/>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b w:val="1"/>
          <w:sz w:val="26"/>
          <w:szCs w:val="26"/>
          <w:rtl w:val="0"/>
        </w:rPr>
        <w:t xml:space="preserve">Precinct No. (if known):</w:t>
      </w:r>
    </w:p>
    <w:p w:rsidR="00000000" w:rsidDel="00000000" w:rsidP="00000000" w:rsidRDefault="00000000" w:rsidRPr="00000000" w14:paraId="0000001B">
      <w:pPr>
        <w:rPr>
          <w:b w:val="1"/>
          <w:sz w:val="26"/>
          <w:szCs w:val="26"/>
        </w:rPr>
      </w:pPr>
      <w:r w:rsidDel="00000000" w:rsidR="00000000" w:rsidRPr="00000000">
        <w:rPr>
          <w:rtl w:val="0"/>
        </w:rPr>
      </w:r>
    </w:p>
    <w:p w:rsidR="00000000" w:rsidDel="00000000" w:rsidP="00000000" w:rsidRDefault="00000000" w:rsidRPr="00000000" w14:paraId="0000001C">
      <w:pPr>
        <w:rPr>
          <w:b w:val="1"/>
          <w:sz w:val="26"/>
          <w:szCs w:val="26"/>
        </w:rPr>
      </w:pPr>
      <w:r w:rsidDel="00000000" w:rsidR="00000000" w:rsidRPr="00000000">
        <w:rPr>
          <w:rtl w:val="0"/>
        </w:rPr>
      </w:r>
    </w:p>
    <w:p w:rsidR="00000000" w:rsidDel="00000000" w:rsidP="00000000" w:rsidRDefault="00000000" w:rsidRPr="00000000" w14:paraId="0000001D">
      <w:pPr>
        <w:rPr>
          <w:b w:val="1"/>
          <w:sz w:val="26"/>
          <w:szCs w:val="26"/>
        </w:rPr>
      </w:pPr>
      <w:r w:rsidDel="00000000" w:rsidR="00000000" w:rsidRPr="00000000">
        <w:rPr>
          <w:b w:val="1"/>
          <w:sz w:val="26"/>
          <w:szCs w:val="26"/>
          <w:rtl w:val="0"/>
        </w:rPr>
        <w:t xml:space="preserve">Employer/Occupation:</w:t>
      </w:r>
    </w:p>
    <w:p w:rsidR="00000000" w:rsidDel="00000000" w:rsidP="00000000" w:rsidRDefault="00000000" w:rsidRPr="00000000" w14:paraId="0000001E">
      <w:pPr>
        <w:rPr>
          <w:b w:val="1"/>
          <w:sz w:val="26"/>
          <w:szCs w:val="26"/>
        </w:rPr>
      </w:pPr>
      <w:r w:rsidDel="00000000" w:rsidR="00000000" w:rsidRPr="00000000">
        <w:rPr>
          <w:rtl w:val="0"/>
        </w:rPr>
      </w:r>
    </w:p>
    <w:p w:rsidR="00000000" w:rsidDel="00000000" w:rsidP="00000000" w:rsidRDefault="00000000" w:rsidRPr="00000000" w14:paraId="0000001F">
      <w:pPr>
        <w:rPr>
          <w:b w:val="1"/>
          <w:sz w:val="26"/>
          <w:szCs w:val="26"/>
        </w:rPr>
      </w:pPr>
      <w:r w:rsidDel="00000000" w:rsidR="00000000" w:rsidRPr="00000000">
        <w:rPr>
          <w:rtl w:val="0"/>
        </w:rPr>
      </w:r>
    </w:p>
    <w:p w:rsidR="00000000" w:rsidDel="00000000" w:rsidP="00000000" w:rsidRDefault="00000000" w:rsidRPr="00000000" w14:paraId="00000020">
      <w:pPr>
        <w:rPr>
          <w:b w:val="1"/>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b w:val="1"/>
          <w:sz w:val="26"/>
          <w:szCs w:val="26"/>
          <w:rtl w:val="0"/>
        </w:rPr>
        <w:t xml:space="preserve">Community Involvement:</w:t>
      </w:r>
      <w:r w:rsidDel="00000000" w:rsidR="00000000" w:rsidRPr="00000000">
        <w:rPr>
          <w:sz w:val="26"/>
          <w:szCs w:val="26"/>
          <w:rtl w:val="0"/>
        </w:rPr>
        <w:t xml:space="preserve"> Please list any organization memberships, board positions, volunteer activity, civic involvement, etc..</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b w:val="1"/>
          <w:sz w:val="26"/>
          <w:szCs w:val="26"/>
        </w:rPr>
      </w:pPr>
      <w:r w:rsidDel="00000000" w:rsidR="00000000" w:rsidRPr="00000000">
        <w:rPr>
          <w:rtl w:val="0"/>
        </w:rPr>
      </w:r>
    </w:p>
    <w:p w:rsidR="00000000" w:rsidDel="00000000" w:rsidP="00000000" w:rsidRDefault="00000000" w:rsidRPr="00000000" w14:paraId="00000024">
      <w:pPr>
        <w:rPr>
          <w:b w:val="1"/>
          <w:sz w:val="26"/>
          <w:szCs w:val="26"/>
        </w:rPr>
      </w:pPr>
      <w:r w:rsidDel="00000000" w:rsidR="00000000" w:rsidRPr="00000000">
        <w:rPr>
          <w:rtl w:val="0"/>
        </w:rPr>
      </w:r>
    </w:p>
    <w:p w:rsidR="00000000" w:rsidDel="00000000" w:rsidP="00000000" w:rsidRDefault="00000000" w:rsidRPr="00000000" w14:paraId="00000025">
      <w:pPr>
        <w:rPr>
          <w:b w:val="1"/>
          <w:sz w:val="26"/>
          <w:szCs w:val="26"/>
        </w:rPr>
      </w:pPr>
      <w:r w:rsidDel="00000000" w:rsidR="00000000" w:rsidRPr="00000000">
        <w:rPr>
          <w:rtl w:val="0"/>
        </w:rPr>
      </w:r>
    </w:p>
    <w:p w:rsidR="00000000" w:rsidDel="00000000" w:rsidP="00000000" w:rsidRDefault="00000000" w:rsidRPr="00000000" w14:paraId="00000026">
      <w:pPr>
        <w:rPr>
          <w:b w:val="1"/>
          <w:sz w:val="26"/>
          <w:szCs w:val="26"/>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rtl w:val="0"/>
        </w:rPr>
      </w:r>
    </w:p>
    <w:p w:rsidR="00000000" w:rsidDel="00000000" w:rsidP="00000000" w:rsidRDefault="00000000" w:rsidRPr="00000000" w14:paraId="00000028">
      <w:pPr>
        <w:rPr>
          <w:b w:val="1"/>
          <w:sz w:val="26"/>
          <w:szCs w:val="26"/>
        </w:rPr>
      </w:pPr>
      <w:r w:rsidDel="00000000" w:rsidR="00000000" w:rsidRPr="00000000">
        <w:rPr>
          <w:rtl w:val="0"/>
        </w:rPr>
      </w:r>
    </w:p>
    <w:p w:rsidR="00000000" w:rsidDel="00000000" w:rsidP="00000000" w:rsidRDefault="00000000" w:rsidRPr="00000000" w14:paraId="00000029">
      <w:pPr>
        <w:rPr>
          <w:b w:val="1"/>
          <w:sz w:val="26"/>
          <w:szCs w:val="26"/>
        </w:rPr>
      </w:pPr>
      <w:r w:rsidDel="00000000" w:rsidR="00000000" w:rsidRPr="00000000">
        <w:rPr>
          <w:rtl w:val="0"/>
        </w:rPr>
      </w:r>
    </w:p>
    <w:p w:rsidR="00000000" w:rsidDel="00000000" w:rsidP="00000000" w:rsidRDefault="00000000" w:rsidRPr="00000000" w14:paraId="0000002A">
      <w:pPr>
        <w:rPr>
          <w:sz w:val="26"/>
          <w:szCs w:val="26"/>
        </w:rPr>
      </w:pPr>
      <w:r w:rsidDel="00000000" w:rsidR="00000000" w:rsidRPr="00000000">
        <w:rPr>
          <w:b w:val="1"/>
          <w:sz w:val="26"/>
          <w:szCs w:val="26"/>
          <w:rtl w:val="0"/>
        </w:rPr>
        <w:t xml:space="preserve">Education:</w:t>
      </w:r>
      <w:r w:rsidDel="00000000" w:rsidR="00000000" w:rsidRPr="00000000">
        <w:rPr>
          <w:sz w:val="26"/>
          <w:szCs w:val="26"/>
          <w:rtl w:val="0"/>
        </w:rPr>
        <w:t xml:space="preserve"> Please list any schools and colleges attended, diplomas and degrees earned, trade and professional certifications, etc.. </w:t>
      </w:r>
    </w:p>
    <w:p w:rsidR="00000000" w:rsidDel="00000000" w:rsidP="00000000" w:rsidRDefault="00000000" w:rsidRPr="00000000" w14:paraId="0000002B">
      <w:pPr>
        <w:rPr>
          <w:sz w:val="26"/>
          <w:szCs w:val="26"/>
        </w:rPr>
      </w:pPr>
      <w:r w:rsidDel="00000000" w:rsidR="00000000" w:rsidRPr="00000000">
        <w:rPr>
          <w:rtl w:val="0"/>
        </w:rPr>
      </w:r>
    </w:p>
    <w:p w:rsidR="00000000" w:rsidDel="00000000" w:rsidP="00000000" w:rsidRDefault="00000000" w:rsidRPr="00000000" w14:paraId="0000002C">
      <w:pPr>
        <w:rPr>
          <w:b w:val="1"/>
          <w:sz w:val="26"/>
          <w:szCs w:val="26"/>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rtl w:val="0"/>
        </w:rPr>
      </w:r>
    </w:p>
    <w:p w:rsidR="00000000" w:rsidDel="00000000" w:rsidP="00000000" w:rsidRDefault="00000000" w:rsidRPr="00000000" w14:paraId="0000002E">
      <w:pPr>
        <w:rPr>
          <w:b w:val="1"/>
          <w:sz w:val="26"/>
          <w:szCs w:val="26"/>
        </w:rPr>
      </w:pPr>
      <w:r w:rsidDel="00000000" w:rsidR="00000000" w:rsidRPr="00000000">
        <w:rPr>
          <w:rtl w:val="0"/>
        </w:rPr>
      </w:r>
    </w:p>
    <w:p w:rsidR="00000000" w:rsidDel="00000000" w:rsidP="00000000" w:rsidRDefault="00000000" w:rsidRPr="00000000" w14:paraId="0000002F">
      <w:pPr>
        <w:rPr>
          <w:b w:val="1"/>
          <w:sz w:val="26"/>
          <w:szCs w:val="26"/>
        </w:rPr>
      </w:pPr>
      <w:r w:rsidDel="00000000" w:rsidR="00000000" w:rsidRPr="00000000">
        <w:rPr>
          <w:rtl w:val="0"/>
        </w:rPr>
      </w:r>
    </w:p>
    <w:p w:rsidR="00000000" w:rsidDel="00000000" w:rsidP="00000000" w:rsidRDefault="00000000" w:rsidRPr="00000000" w14:paraId="00000030">
      <w:pPr>
        <w:rPr>
          <w:b w:val="1"/>
          <w:sz w:val="26"/>
          <w:szCs w:val="26"/>
        </w:rPr>
      </w:pPr>
      <w:r w:rsidDel="00000000" w:rsidR="00000000" w:rsidRPr="00000000">
        <w:rPr>
          <w:rtl w:val="0"/>
        </w:rPr>
      </w:r>
    </w:p>
    <w:p w:rsidR="00000000" w:rsidDel="00000000" w:rsidP="00000000" w:rsidRDefault="00000000" w:rsidRPr="00000000" w14:paraId="00000031">
      <w:pPr>
        <w:rPr>
          <w:b w:val="1"/>
          <w:sz w:val="26"/>
          <w:szCs w:val="26"/>
        </w:rPr>
      </w:pPr>
      <w:r w:rsidDel="00000000" w:rsidR="00000000" w:rsidRPr="00000000">
        <w:rPr>
          <w:rtl w:val="0"/>
        </w:rPr>
      </w:r>
    </w:p>
    <w:p w:rsidR="00000000" w:rsidDel="00000000" w:rsidP="00000000" w:rsidRDefault="00000000" w:rsidRPr="00000000" w14:paraId="00000032">
      <w:pPr>
        <w:rPr>
          <w:b w:val="1"/>
          <w:sz w:val="26"/>
          <w:szCs w:val="26"/>
        </w:rPr>
      </w:pPr>
      <w:r w:rsidDel="00000000" w:rsidR="00000000" w:rsidRPr="00000000">
        <w:rPr>
          <w:rtl w:val="0"/>
        </w:rPr>
      </w:r>
    </w:p>
    <w:p w:rsidR="00000000" w:rsidDel="00000000" w:rsidP="00000000" w:rsidRDefault="00000000" w:rsidRPr="00000000" w14:paraId="00000033">
      <w:pPr>
        <w:rPr>
          <w:b w:val="1"/>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b w:val="1"/>
          <w:sz w:val="26"/>
          <w:szCs w:val="26"/>
          <w:rtl w:val="0"/>
        </w:rPr>
        <w:t xml:space="preserve">Narrative: </w:t>
      </w:r>
      <w:r w:rsidDel="00000000" w:rsidR="00000000" w:rsidRPr="00000000">
        <w:rPr>
          <w:sz w:val="26"/>
          <w:szCs w:val="26"/>
          <w:rtl w:val="0"/>
        </w:rPr>
        <w:t xml:space="preserve">Please provide a brief statement of your interest in serving on the LCC Board of Education, including an identification of the contribution you feel you can make to the College and the Board.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sz w:val="26"/>
          <w:szCs w:val="26"/>
        </w:rPr>
      </w:pPr>
      <w:r w:rsidDel="00000000" w:rsidR="00000000" w:rsidRPr="00000000">
        <w:rPr>
          <w:sz w:val="26"/>
          <w:szCs w:val="26"/>
          <w:rtl w:val="0"/>
        </w:rPr>
        <w:t xml:space="preserve">Please include anything else you would like to add.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center"/>
      <w:rPr/>
    </w:pPr>
    <w:r w:rsidDel="00000000" w:rsidR="00000000" w:rsidRPr="00000000">
      <w:rPr/>
      <w:drawing>
        <wp:inline distB="114300" distT="114300" distL="114300" distR="114300">
          <wp:extent cx="2376488" cy="80457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6488" cy="8045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rightc@lanecc.edu"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