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1175" w14:textId="007C838D" w:rsidR="000D4AC2" w:rsidRPr="00107BB0" w:rsidRDefault="00107BB0" w:rsidP="00107BB0">
      <w:pPr>
        <w:jc w:val="center"/>
        <w:rPr>
          <w:b/>
        </w:rPr>
      </w:pPr>
      <w:r w:rsidRPr="00107BB0">
        <w:rPr>
          <w:b/>
        </w:rPr>
        <w:t>Clinical Notes</w:t>
      </w:r>
      <w:r w:rsidR="000617D3">
        <w:rPr>
          <w:b/>
        </w:rPr>
        <w:t xml:space="preserve"> for </w:t>
      </w:r>
      <w:r w:rsidR="009A1287">
        <w:rPr>
          <w:b/>
        </w:rPr>
        <w:t xml:space="preserve">Clinical Teaching Associate and </w:t>
      </w:r>
      <w:r w:rsidR="000617D3">
        <w:rPr>
          <w:b/>
        </w:rPr>
        <w:t xml:space="preserve">Faculty Visits </w:t>
      </w:r>
      <w:r w:rsidR="007E31D1">
        <w:rPr>
          <w:b/>
        </w:rPr>
        <w:t xml:space="preserve">-12 </w:t>
      </w:r>
      <w:proofErr w:type="spellStart"/>
      <w:r w:rsidR="007E31D1">
        <w:rPr>
          <w:b/>
        </w:rPr>
        <w:t>hr</w:t>
      </w:r>
      <w:proofErr w:type="spellEnd"/>
      <w:r w:rsidR="007E31D1">
        <w:rPr>
          <w:b/>
        </w:rPr>
        <w:t xml:space="preserve"> shifts</w:t>
      </w:r>
    </w:p>
    <w:p w14:paraId="6B8AADEA" w14:textId="77777777" w:rsidR="00107BB0" w:rsidRDefault="00107BB0" w:rsidP="00107BB0">
      <w:r>
        <w:t>Student: __________________________________</w:t>
      </w:r>
      <w:r>
        <w:tab/>
      </w:r>
      <w:r>
        <w:tab/>
        <w:t>Phone:__________________</w:t>
      </w:r>
    </w:p>
    <w:p w14:paraId="423ED6E1" w14:textId="77777777" w:rsidR="00107BB0" w:rsidRDefault="0069447D" w:rsidP="00107BB0">
      <w:r>
        <w:t>CTA</w:t>
      </w:r>
      <w:r w:rsidR="00107BB0">
        <w:t>:_________________________________</w:t>
      </w:r>
      <w:r w:rsidR="00D35895">
        <w:t>____</w:t>
      </w:r>
      <w:r w:rsidR="00107BB0">
        <w:tab/>
      </w:r>
      <w:r w:rsidR="00107BB0">
        <w:tab/>
        <w:t>Phone:__________________</w:t>
      </w:r>
    </w:p>
    <w:p w14:paraId="7FC64CBA" w14:textId="77777777" w:rsidR="00107BB0" w:rsidRDefault="00627CC2" w:rsidP="00107BB0">
      <w:r>
        <w:t>Secondary</w:t>
      </w:r>
      <w:r w:rsidR="00107BB0">
        <w:t>:_________________________________</w:t>
      </w:r>
      <w:r w:rsidR="00107BB0">
        <w:tab/>
      </w:r>
      <w:r w:rsidR="00107BB0">
        <w:tab/>
        <w:t>Phone:__________________</w:t>
      </w:r>
    </w:p>
    <w:p w14:paraId="757A7759" w14:textId="77777777" w:rsidR="00107BB0" w:rsidRDefault="00107BB0" w:rsidP="00107BB0">
      <w:r>
        <w:t># days___________</w:t>
      </w:r>
      <w:r>
        <w:tab/>
        <w:t xml:space="preserve">           Midterm:__________</w:t>
      </w:r>
      <w:r w:rsidR="00D35895">
        <w:t>_</w:t>
      </w:r>
      <w:r>
        <w:tab/>
        <w:t>Final:___________________</w:t>
      </w:r>
    </w:p>
    <w:p w14:paraId="7641943B" w14:textId="77777777" w:rsidR="0069447D" w:rsidRDefault="0069447D" w:rsidP="0069447D"/>
    <w:p w14:paraId="4CE081DC" w14:textId="77777777" w:rsidR="0069447D" w:rsidRDefault="0069447D" w:rsidP="0069447D">
      <w:r>
        <w:t xml:space="preserve">    Tracking progress on Competencies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484"/>
        <w:gridCol w:w="776"/>
        <w:gridCol w:w="3420"/>
      </w:tblGrid>
      <w:tr w:rsidR="000611A6" w:rsidRPr="008F6FEA" w14:paraId="7B443768" w14:textId="77777777" w:rsidTr="008F6FEA">
        <w:tc>
          <w:tcPr>
            <w:tcW w:w="1080" w:type="dxa"/>
            <w:shd w:val="clear" w:color="auto" w:fill="CCCCCC"/>
          </w:tcPr>
          <w:p w14:paraId="5BE2BA73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comps</w:t>
            </w:r>
          </w:p>
        </w:tc>
        <w:tc>
          <w:tcPr>
            <w:tcW w:w="540" w:type="dxa"/>
            <w:shd w:val="clear" w:color="auto" w:fill="CCCCCC"/>
          </w:tcPr>
          <w:p w14:paraId="2417AC57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#1</w:t>
            </w:r>
          </w:p>
        </w:tc>
        <w:tc>
          <w:tcPr>
            <w:tcW w:w="540" w:type="dxa"/>
            <w:shd w:val="clear" w:color="auto" w:fill="CCCCCC"/>
          </w:tcPr>
          <w:p w14:paraId="3B3B41EC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#2</w:t>
            </w:r>
          </w:p>
        </w:tc>
        <w:tc>
          <w:tcPr>
            <w:tcW w:w="540" w:type="dxa"/>
            <w:shd w:val="clear" w:color="auto" w:fill="CCCCCC"/>
          </w:tcPr>
          <w:p w14:paraId="6B5CDD0A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#3</w:t>
            </w:r>
          </w:p>
        </w:tc>
        <w:tc>
          <w:tcPr>
            <w:tcW w:w="540" w:type="dxa"/>
            <w:shd w:val="clear" w:color="auto" w:fill="CCCCCC"/>
          </w:tcPr>
          <w:p w14:paraId="6498AE75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#4</w:t>
            </w:r>
          </w:p>
        </w:tc>
        <w:tc>
          <w:tcPr>
            <w:tcW w:w="540" w:type="dxa"/>
            <w:shd w:val="clear" w:color="auto" w:fill="CCCCCC"/>
          </w:tcPr>
          <w:p w14:paraId="5069B903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#5</w:t>
            </w:r>
          </w:p>
        </w:tc>
        <w:tc>
          <w:tcPr>
            <w:tcW w:w="540" w:type="dxa"/>
            <w:shd w:val="clear" w:color="auto" w:fill="CCCCCC"/>
          </w:tcPr>
          <w:p w14:paraId="02EB8142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#6</w:t>
            </w:r>
          </w:p>
        </w:tc>
        <w:tc>
          <w:tcPr>
            <w:tcW w:w="540" w:type="dxa"/>
            <w:shd w:val="clear" w:color="auto" w:fill="CCCCCC"/>
          </w:tcPr>
          <w:p w14:paraId="1FCA7A4D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#7</w:t>
            </w:r>
          </w:p>
        </w:tc>
        <w:tc>
          <w:tcPr>
            <w:tcW w:w="540" w:type="dxa"/>
            <w:shd w:val="clear" w:color="auto" w:fill="CCCCCC"/>
          </w:tcPr>
          <w:p w14:paraId="35C28DBA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#8</w:t>
            </w:r>
          </w:p>
        </w:tc>
        <w:tc>
          <w:tcPr>
            <w:tcW w:w="484" w:type="dxa"/>
            <w:shd w:val="clear" w:color="auto" w:fill="CCCCCC"/>
          </w:tcPr>
          <w:p w14:paraId="03C3FA6E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#9</w:t>
            </w:r>
          </w:p>
        </w:tc>
        <w:tc>
          <w:tcPr>
            <w:tcW w:w="776" w:type="dxa"/>
            <w:shd w:val="clear" w:color="auto" w:fill="CCCCCC"/>
          </w:tcPr>
          <w:p w14:paraId="106B09FB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#10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756AA89D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#1 Ethical Practice</w:t>
            </w:r>
          </w:p>
          <w:p w14:paraId="17D3855A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#2 Reflection</w:t>
            </w:r>
          </w:p>
          <w:p w14:paraId="28AF79FB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#3 Self-directed learning</w:t>
            </w:r>
          </w:p>
          <w:p w14:paraId="6EE75312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#4 Leadership</w:t>
            </w:r>
          </w:p>
          <w:p w14:paraId="3B6ABEEB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#5</w:t>
            </w:r>
            <w:r w:rsidR="00AA2B08" w:rsidRPr="008F6FEA">
              <w:rPr>
                <w:sz w:val="20"/>
                <w:szCs w:val="20"/>
              </w:rPr>
              <w:t xml:space="preserve"> </w:t>
            </w:r>
            <w:r w:rsidRPr="008F6FEA">
              <w:rPr>
                <w:sz w:val="20"/>
                <w:szCs w:val="20"/>
              </w:rPr>
              <w:t>Collaborative teamwork</w:t>
            </w:r>
          </w:p>
          <w:p w14:paraId="092B0E13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#6</w:t>
            </w:r>
            <w:r w:rsidR="00AA2B08" w:rsidRPr="008F6FEA">
              <w:rPr>
                <w:sz w:val="20"/>
                <w:szCs w:val="20"/>
              </w:rPr>
              <w:t xml:space="preserve"> </w:t>
            </w:r>
            <w:r w:rsidRPr="008F6FEA">
              <w:rPr>
                <w:sz w:val="20"/>
                <w:szCs w:val="20"/>
              </w:rPr>
              <w:t>Healthcare systems</w:t>
            </w:r>
          </w:p>
          <w:p w14:paraId="53C79411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#7 Relationship centered care</w:t>
            </w:r>
          </w:p>
          <w:p w14:paraId="2A882D9D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#8 Communication</w:t>
            </w:r>
          </w:p>
          <w:p w14:paraId="454AA6EB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#9 Clinical judgment</w:t>
            </w:r>
          </w:p>
          <w:p w14:paraId="5BF258C4" w14:textId="77777777"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20"/>
                <w:szCs w:val="20"/>
              </w:rPr>
              <w:t>#10 Evidence based practice</w:t>
            </w:r>
          </w:p>
        </w:tc>
      </w:tr>
      <w:tr w:rsidR="000611A6" w:rsidRPr="008F6FEA" w14:paraId="6E62959D" w14:textId="77777777" w:rsidTr="008F6FEA">
        <w:tc>
          <w:tcPr>
            <w:tcW w:w="1080" w:type="dxa"/>
          </w:tcPr>
          <w:p w14:paraId="030E99AE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Block</w:t>
            </w:r>
          </w:p>
        </w:tc>
        <w:tc>
          <w:tcPr>
            <w:tcW w:w="540" w:type="dxa"/>
          </w:tcPr>
          <w:p w14:paraId="622A564A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3D49ED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49C8F1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0AE6FBC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16340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498AEE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63AFE4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5F992A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14:paraId="4C83CA35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6F12718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1C75CDBD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14:paraId="1C0B8C5D" w14:textId="77777777" w:rsidTr="008F6FEA">
        <w:tc>
          <w:tcPr>
            <w:tcW w:w="1080" w:type="dxa"/>
          </w:tcPr>
          <w:p w14:paraId="57128C96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7DA84DB3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B9CBDB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E65E7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28247D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0C9386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84336E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B5BBD4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F3AF0C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14:paraId="3A8F4317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50D9A21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15DEB67D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14:paraId="79144067" w14:textId="77777777" w:rsidTr="008F6FEA">
        <w:tc>
          <w:tcPr>
            <w:tcW w:w="1080" w:type="dxa"/>
          </w:tcPr>
          <w:p w14:paraId="0214930C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A59DCDE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7B229F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EBDC71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BB1C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23AF5C4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F33CD0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70E4E3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098C8A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14:paraId="47616D30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FA6A938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37B6C0EE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14:paraId="30A86B11" w14:textId="77777777" w:rsidTr="008F6FEA">
        <w:tc>
          <w:tcPr>
            <w:tcW w:w="1080" w:type="dxa"/>
          </w:tcPr>
          <w:p w14:paraId="18F7965F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Midterm</w:t>
            </w:r>
          </w:p>
        </w:tc>
        <w:tc>
          <w:tcPr>
            <w:tcW w:w="540" w:type="dxa"/>
          </w:tcPr>
          <w:p w14:paraId="6D50842A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EB2E4D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5C214F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76854E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7E4BE41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6390F0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BC3269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6BD37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14:paraId="0BF59D02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689507C7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38585B04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14:paraId="0DF6BD44" w14:textId="77777777" w:rsidTr="008F6FEA">
        <w:tc>
          <w:tcPr>
            <w:tcW w:w="1080" w:type="dxa"/>
          </w:tcPr>
          <w:p w14:paraId="48203102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1604FEA8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AA4035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E0E8B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30A372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FFB01B0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C9C66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8B845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11DFEC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14:paraId="46C824B2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073490D7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06A54939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14:paraId="583F766B" w14:textId="77777777" w:rsidTr="008F6FEA">
        <w:tc>
          <w:tcPr>
            <w:tcW w:w="1080" w:type="dxa"/>
          </w:tcPr>
          <w:p w14:paraId="4DC79DF6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7E03D269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AC037F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0F1AFF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38B65DA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CF4565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A60E6F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846A86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F78B57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14:paraId="79A981C3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6E40B19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258AC8A0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14:paraId="269CC430" w14:textId="77777777" w:rsidTr="008F6FEA">
        <w:tc>
          <w:tcPr>
            <w:tcW w:w="1080" w:type="dxa"/>
          </w:tcPr>
          <w:p w14:paraId="15AECDFA" w14:textId="77777777"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Final</w:t>
            </w:r>
          </w:p>
        </w:tc>
        <w:tc>
          <w:tcPr>
            <w:tcW w:w="540" w:type="dxa"/>
          </w:tcPr>
          <w:p w14:paraId="6E20A0E5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C9706B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EEAA331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83856A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A1FBA9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407F85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691E8E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C6168F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14:paraId="6D5C5838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0AB14852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4E301B86" w14:textId="77777777"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</w:tbl>
    <w:p w14:paraId="671F3D7A" w14:textId="77777777" w:rsidR="0069447D" w:rsidRDefault="0069447D" w:rsidP="0069447D">
      <w:pPr>
        <w:rPr>
          <w:sz w:val="16"/>
          <w:szCs w:val="16"/>
        </w:rPr>
      </w:pPr>
      <w:r w:rsidRPr="000611A6">
        <w:rPr>
          <w:sz w:val="16"/>
          <w:szCs w:val="16"/>
        </w:rPr>
        <w:t xml:space="preserve">    Block= 3-4 clinical days</w:t>
      </w:r>
    </w:p>
    <w:p w14:paraId="3C8DDFDC" w14:textId="77777777" w:rsidR="00EC2DE8" w:rsidRDefault="00EC2DE8" w:rsidP="0069447D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1883"/>
        <w:gridCol w:w="1883"/>
      </w:tblGrid>
      <w:tr w:rsidR="00EC2DE8" w:rsidRPr="0027201D" w14:paraId="784A5E5D" w14:textId="77777777" w:rsidTr="00EC2DE8">
        <w:tc>
          <w:tcPr>
            <w:tcW w:w="2340" w:type="dxa"/>
          </w:tcPr>
          <w:p w14:paraId="64634912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bookmarkStart w:id="0" w:name="_Hlk129956968"/>
            <w:r w:rsidRPr="00B75631">
              <w:rPr>
                <w:sz w:val="20"/>
                <w:szCs w:val="20"/>
              </w:rPr>
              <w:t xml:space="preserve">Block 1 </w:t>
            </w:r>
          </w:p>
          <w:p w14:paraId="4FF72888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 Days 1-2</w:t>
            </w:r>
          </w:p>
        </w:tc>
        <w:tc>
          <w:tcPr>
            <w:tcW w:w="2160" w:type="dxa"/>
          </w:tcPr>
          <w:p w14:paraId="57DABFF3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Block 2  </w:t>
            </w:r>
          </w:p>
          <w:p w14:paraId="7E029F3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Days 3-5 </w:t>
            </w:r>
          </w:p>
          <w:p w14:paraId="45A42926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(</w:t>
            </w:r>
            <w:r w:rsidRPr="00B75631">
              <w:rPr>
                <w:color w:val="2E74B5" w:themeColor="accent1" w:themeShade="BF"/>
                <w:sz w:val="20"/>
                <w:szCs w:val="20"/>
              </w:rPr>
              <w:t>3-4</w:t>
            </w:r>
            <w:r w:rsidRPr="00B75631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5CB7AFC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Block 3  </w:t>
            </w:r>
          </w:p>
          <w:p w14:paraId="2A39E9C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Days 6-10 </w:t>
            </w:r>
          </w:p>
          <w:p w14:paraId="0AC9E457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(</w:t>
            </w:r>
            <w:r w:rsidRPr="00B75631">
              <w:rPr>
                <w:color w:val="2E74B5" w:themeColor="accent1" w:themeShade="BF"/>
                <w:sz w:val="20"/>
                <w:szCs w:val="20"/>
              </w:rPr>
              <w:t>5-8</w:t>
            </w:r>
            <w:r w:rsidRPr="00B75631">
              <w:rPr>
                <w:sz w:val="20"/>
                <w:szCs w:val="20"/>
              </w:rPr>
              <w:t>)</w:t>
            </w:r>
          </w:p>
        </w:tc>
        <w:tc>
          <w:tcPr>
            <w:tcW w:w="1883" w:type="dxa"/>
          </w:tcPr>
          <w:p w14:paraId="7E4992CD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Block 4</w:t>
            </w:r>
          </w:p>
          <w:p w14:paraId="6791C153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Days 11-16</w:t>
            </w:r>
          </w:p>
          <w:p w14:paraId="5DB27AEC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 (</w:t>
            </w:r>
            <w:r w:rsidRPr="00B75631">
              <w:rPr>
                <w:color w:val="2E74B5" w:themeColor="accent1" w:themeShade="BF"/>
                <w:sz w:val="20"/>
                <w:szCs w:val="20"/>
              </w:rPr>
              <w:t>9-13</w:t>
            </w:r>
            <w:r w:rsidRPr="00B75631">
              <w:rPr>
                <w:sz w:val="20"/>
                <w:szCs w:val="20"/>
              </w:rPr>
              <w:t>)</w:t>
            </w:r>
          </w:p>
        </w:tc>
        <w:tc>
          <w:tcPr>
            <w:tcW w:w="1883" w:type="dxa"/>
          </w:tcPr>
          <w:p w14:paraId="23228D8C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Block 5 </w:t>
            </w:r>
          </w:p>
          <w:p w14:paraId="7F9CF737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Days 17-26</w:t>
            </w:r>
          </w:p>
          <w:p w14:paraId="43C5047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 (</w:t>
            </w:r>
            <w:r w:rsidRPr="00B75631">
              <w:rPr>
                <w:color w:val="2E74B5" w:themeColor="accent1" w:themeShade="BF"/>
                <w:sz w:val="20"/>
                <w:szCs w:val="20"/>
              </w:rPr>
              <w:t>14-17</w:t>
            </w:r>
            <w:r w:rsidRPr="00B75631">
              <w:rPr>
                <w:sz w:val="20"/>
                <w:szCs w:val="20"/>
              </w:rPr>
              <w:t>)</w:t>
            </w:r>
          </w:p>
        </w:tc>
      </w:tr>
      <w:tr w:rsidR="00EC2DE8" w:rsidRPr="0027201D" w14:paraId="56664A92" w14:textId="77777777" w:rsidTr="00EC2DE8">
        <w:trPr>
          <w:trHeight w:val="2550"/>
        </w:trPr>
        <w:tc>
          <w:tcPr>
            <w:tcW w:w="2340" w:type="dxa"/>
          </w:tcPr>
          <w:p w14:paraId="58131B02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*Orientation</w:t>
            </w:r>
          </w:p>
          <w:p w14:paraId="6FFFF410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49430FE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*Self-directed learning</w:t>
            </w:r>
          </w:p>
          <w:p w14:paraId="2CC7230F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6E98CB1E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*Communication styles </w:t>
            </w:r>
          </w:p>
          <w:p w14:paraId="76B5217A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1DD22E99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*Any personality issues </w:t>
            </w:r>
          </w:p>
          <w:p w14:paraId="23525F01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A135E6A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*Setting appropriate goals </w:t>
            </w:r>
          </w:p>
          <w:p w14:paraId="4419D310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DC2DC63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*CTA questioning strategies</w:t>
            </w:r>
          </w:p>
          <w:p w14:paraId="278D980F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E0F45F8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*Thinking aloud for decision making</w:t>
            </w:r>
          </w:p>
          <w:p w14:paraId="2AFC4916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B8C8C90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*Any skills deficit</w:t>
            </w:r>
          </w:p>
          <w:p w14:paraId="49F9334C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831D348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*Safety:  Noticing high priority lab values</w:t>
            </w:r>
          </w:p>
          <w:p w14:paraId="2A8367D8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0E33988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*Safe with med administration</w:t>
            </w:r>
          </w:p>
          <w:p w14:paraId="6C6EF1FE" w14:textId="77777777" w:rsidR="00EC2DE8" w:rsidRPr="00B75631" w:rsidRDefault="00EC2DE8" w:rsidP="008E436F">
            <w:pPr>
              <w:widowControl w:val="0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*Orientation to unit</w:t>
            </w:r>
          </w:p>
          <w:p w14:paraId="774688A5" w14:textId="77777777" w:rsidR="00EC2DE8" w:rsidRPr="00B75631" w:rsidRDefault="00EC2DE8" w:rsidP="008E436F">
            <w:pPr>
              <w:widowControl w:val="0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 </w:t>
            </w:r>
          </w:p>
          <w:p w14:paraId="67F50704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*Reviewing unit orientation manual</w:t>
            </w:r>
          </w:p>
          <w:p w14:paraId="3E1B2601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328DD060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*Familiarizing self with job descriptions and employees</w:t>
            </w:r>
          </w:p>
          <w:p w14:paraId="057FCED1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132DD689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*Identifying lines of communication</w:t>
            </w:r>
          </w:p>
          <w:p w14:paraId="608BF87F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74C8F8D9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*Providing safe patient care</w:t>
            </w:r>
          </w:p>
          <w:p w14:paraId="5CFF9F6E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exact"/>
              <w:rPr>
                <w:sz w:val="20"/>
              </w:rPr>
            </w:pPr>
          </w:p>
          <w:p w14:paraId="55942FE0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lastRenderedPageBreak/>
              <w:t>*Creating a worksheet suitable for the unit</w:t>
            </w:r>
          </w:p>
          <w:p w14:paraId="30FD9A50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0C15C529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A395E0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lastRenderedPageBreak/>
              <w:t xml:space="preserve">In addition to </w:t>
            </w:r>
          </w:p>
          <w:p w14:paraId="45DA26B6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Block 1: </w:t>
            </w:r>
          </w:p>
          <w:p w14:paraId="5D0BF5F9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EE833D7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*CTA/student eval comparison of perceptions</w:t>
            </w:r>
          </w:p>
          <w:p w14:paraId="1D19858A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724CF14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*Eval and goals focused on all roles/OCNE competencies</w:t>
            </w:r>
          </w:p>
          <w:p w14:paraId="5A292B33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86B23F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*Progression appropriate</w:t>
            </w:r>
          </w:p>
          <w:p w14:paraId="414F6571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1DF36836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*Aware of patient goals</w:t>
            </w:r>
          </w:p>
          <w:p w14:paraId="1DF19006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572EF6B1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* ASK: Which patient should you see first? </w:t>
            </w:r>
          </w:p>
          <w:p w14:paraId="3FBACD33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C5F02C1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Individualizing patient assessments</w:t>
            </w:r>
          </w:p>
          <w:p w14:paraId="63F98F29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7F60B3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* Timely individualized charting </w:t>
            </w:r>
          </w:p>
          <w:p w14:paraId="3518DF00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162FC876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*Taking and giving report in accurate, concise manner</w:t>
            </w:r>
          </w:p>
          <w:p w14:paraId="422A18F4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 </w:t>
            </w:r>
          </w:p>
          <w:p w14:paraId="640C2A6C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*Delegates appropriately</w:t>
            </w:r>
          </w:p>
          <w:p w14:paraId="41C44CA6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*Delivering safe care for increasing number of patients (may vary by setting)</w:t>
            </w:r>
          </w:p>
          <w:p w14:paraId="22BD46DC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5254357F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03951F3C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*Taking report/planning care using a worksheet (acute care only)</w:t>
            </w:r>
          </w:p>
          <w:p w14:paraId="0ADBE8F6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3184E6A2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*Keeping CTA and appropriate members of health team informed of changes in patient condition</w:t>
            </w:r>
          </w:p>
          <w:p w14:paraId="52909058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0EFE625A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*Individualizing patient assessments</w:t>
            </w:r>
          </w:p>
          <w:p w14:paraId="500FDD21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0BA30AF1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*Identifying assigned patients’ priority needs and re-prioritizing them appropriately as needed</w:t>
            </w:r>
          </w:p>
          <w:p w14:paraId="08E76BC3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311DD1C3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Timely and accurate with charting</w:t>
            </w:r>
          </w:p>
          <w:p w14:paraId="6004E8F9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6A8F12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lastRenderedPageBreak/>
              <w:t xml:space="preserve">In addition to </w:t>
            </w:r>
          </w:p>
          <w:p w14:paraId="0DFF6DA0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Blocks 1&amp;2: </w:t>
            </w:r>
          </w:p>
          <w:p w14:paraId="1B1D3C90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4BA924F2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*Prioritization</w:t>
            </w:r>
          </w:p>
          <w:p w14:paraId="32FB4071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6BE3F16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*CTA giving homework?</w:t>
            </w:r>
          </w:p>
          <w:p w14:paraId="22B22CFB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8746430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*Delegation to CNA where appropriate</w:t>
            </w:r>
          </w:p>
          <w:p w14:paraId="14345876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3732643C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*Evaluating self &amp; others</w:t>
            </w:r>
          </w:p>
          <w:p w14:paraId="233C2292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55070D89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*Working well with first yr. students (where appropriate) other members of the team</w:t>
            </w:r>
          </w:p>
          <w:p w14:paraId="0A9F1A16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14B88541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*Talking to/calling MDs, reviewing orders</w:t>
            </w:r>
          </w:p>
          <w:p w14:paraId="05DCB821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F906F39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*Any opportunities to show leadership</w:t>
            </w:r>
          </w:p>
          <w:p w14:paraId="6307E879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416E531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*Growth in RN role/Clinical Judgment/patient education</w:t>
            </w:r>
          </w:p>
          <w:p w14:paraId="40762066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0EC5C5B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Teamwork with unit staff</w:t>
            </w:r>
          </w:p>
          <w:p w14:paraId="543FD7F3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304C5B8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*Ethical behavior</w:t>
            </w:r>
          </w:p>
          <w:p w14:paraId="7C5FD9C6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043286AE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 xml:space="preserve">*Delivering safe care </w:t>
            </w:r>
            <w:r w:rsidRPr="00B75631">
              <w:rPr>
                <w:sz w:val="20"/>
              </w:rPr>
              <w:lastRenderedPageBreak/>
              <w:t>for increasing number of patients (may vary by setting)</w:t>
            </w:r>
          </w:p>
          <w:p w14:paraId="21657D88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4D8D8659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4967EA29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*Participating in assigned unit tasks beyond patient care</w:t>
            </w:r>
          </w:p>
          <w:p w14:paraId="328EFAF7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323EA7EE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*Reporting pertinent info in a concise, and organized manner to oncoming shift</w:t>
            </w:r>
          </w:p>
          <w:p w14:paraId="28BD12E7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788AFFA8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*Delegating to CNA with CTA assistance</w:t>
            </w:r>
          </w:p>
          <w:p w14:paraId="077EC4C6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254F9368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 xml:space="preserve"> *Reviewing MD orders and patient’s plan of care </w:t>
            </w:r>
          </w:p>
          <w:p w14:paraId="78D6CE73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63BB1187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*Assisting patient contact with hospital and community services when appropriate</w:t>
            </w:r>
          </w:p>
          <w:p w14:paraId="1A9C5CB5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B9D5E79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F3E362D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lastRenderedPageBreak/>
              <w:t xml:space="preserve">In addition to Blocks 1-3: </w:t>
            </w:r>
          </w:p>
          <w:p w14:paraId="70B13DAD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5A98142D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*Midterm: </w:t>
            </w:r>
          </w:p>
          <w:p w14:paraId="174AE5C8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F5DDE8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Incorporating resources for evidence-based practice</w:t>
            </w:r>
          </w:p>
          <w:p w14:paraId="3F2FD091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861227E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Noticing interactions between shifts</w:t>
            </w:r>
          </w:p>
          <w:p w14:paraId="3175111E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731E8177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Modifying care to conserve supplies</w:t>
            </w:r>
          </w:p>
          <w:p w14:paraId="74599CB3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CDD8394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*Leadership development</w:t>
            </w:r>
          </w:p>
          <w:p w14:paraId="490D84AE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6A7DEBB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*Participation in multidisciplinary rounding</w:t>
            </w:r>
          </w:p>
          <w:p w14:paraId="11186568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6FF70678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Identifying post-discharge needs for patients including community resources</w:t>
            </w:r>
          </w:p>
          <w:p w14:paraId="72C01291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4D9530F2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*Delivering safe care for increasing number of patients (may vary by setting)</w:t>
            </w:r>
          </w:p>
          <w:p w14:paraId="6F839FE2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2799977D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4A556FF3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*Communicating patient care objectives to appropriate members of the health team.</w:t>
            </w:r>
          </w:p>
          <w:p w14:paraId="4AB49970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0D6F4791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01192C0B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3DBB5579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*Delegating patient care to appropriate personnel (as determined by job description) using appropriate communication skills.</w:t>
            </w:r>
          </w:p>
          <w:p w14:paraId="56CAD4A1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3E4C0958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*Evaluating personnel performance in delivery of nursing care as appropriate</w:t>
            </w:r>
          </w:p>
          <w:p w14:paraId="060F3B2E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115E0EC2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*Participating in multidisciplinary rounds and identifying post-discharge needs of patients (acute care)</w:t>
            </w:r>
          </w:p>
          <w:p w14:paraId="6068E10C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328E688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*Using unit/agency resources to augment discharge teaching</w:t>
            </w:r>
          </w:p>
        </w:tc>
        <w:tc>
          <w:tcPr>
            <w:tcW w:w="1883" w:type="dxa"/>
          </w:tcPr>
          <w:p w14:paraId="1C4C840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lastRenderedPageBreak/>
              <w:t>In addition to Blocks 1-4:</w:t>
            </w:r>
          </w:p>
          <w:p w14:paraId="3E717528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21A841FF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 Aware of CQI data/core measure adherence on unit</w:t>
            </w:r>
          </w:p>
          <w:p w14:paraId="4EF88B88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300DCD94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 xml:space="preserve">*ASK: What do you still need to learn before you graduate? </w:t>
            </w:r>
          </w:p>
          <w:p w14:paraId="1C947332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06140322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*Strategies for working with difficult patients, staff with difficult personalities</w:t>
            </w:r>
          </w:p>
          <w:p w14:paraId="48C8EB25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5EF1C255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*Educating patient/family about discharge needs/follow up, and information about appropriate community resources</w:t>
            </w:r>
          </w:p>
          <w:p w14:paraId="7BB91330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>*Delivering safe care for increasing number of patients (may vary by setting)</w:t>
            </w:r>
          </w:p>
          <w:p w14:paraId="06221040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14:paraId="63D62BCF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2A5B85C2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B75631">
              <w:rPr>
                <w:sz w:val="20"/>
              </w:rPr>
              <w:t xml:space="preserve">*Assisting CTA with transcription and validation of </w:t>
            </w:r>
            <w:r w:rsidRPr="00B75631">
              <w:rPr>
                <w:sz w:val="20"/>
              </w:rPr>
              <w:lastRenderedPageBreak/>
              <w:t>new orders</w:t>
            </w:r>
          </w:p>
          <w:p w14:paraId="142729FD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20"/>
              </w:rPr>
            </w:pPr>
          </w:p>
          <w:p w14:paraId="3D827F77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20"/>
              </w:rPr>
            </w:pPr>
            <w:r w:rsidRPr="00B75631">
              <w:rPr>
                <w:sz w:val="20"/>
              </w:rPr>
              <w:t>*Communicating with attending MD/NP/PA as necessary, reporting change in patient’s condition, requesting additional orders, etc.</w:t>
            </w:r>
          </w:p>
          <w:p w14:paraId="5260C6AE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20"/>
              </w:rPr>
            </w:pPr>
          </w:p>
          <w:p w14:paraId="65B2E1DE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20"/>
              </w:rPr>
            </w:pPr>
            <w:r w:rsidRPr="00B75631">
              <w:rPr>
                <w:sz w:val="20"/>
              </w:rPr>
              <w:t>*Utilizing resources to advance evidence-based practice</w:t>
            </w:r>
          </w:p>
          <w:p w14:paraId="1A8FE7A1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20"/>
              </w:rPr>
            </w:pPr>
          </w:p>
          <w:p w14:paraId="1DB5C722" w14:textId="77777777" w:rsidR="00EC2DE8" w:rsidRPr="00B75631" w:rsidRDefault="00EC2DE8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20"/>
              </w:rPr>
            </w:pPr>
            <w:r w:rsidRPr="00B75631">
              <w:rPr>
                <w:sz w:val="20"/>
              </w:rPr>
              <w:t>* Identifying personal goals to facilitate transition to RN role</w:t>
            </w:r>
          </w:p>
          <w:p w14:paraId="61A52D4E" w14:textId="77777777" w:rsidR="00EC2DE8" w:rsidRPr="00B75631" w:rsidRDefault="00EC2DE8" w:rsidP="008E436F">
            <w:pPr>
              <w:rPr>
                <w:sz w:val="20"/>
                <w:szCs w:val="20"/>
              </w:rPr>
            </w:pPr>
          </w:p>
          <w:p w14:paraId="18C7EDE4" w14:textId="77777777" w:rsidR="00EC2DE8" w:rsidRPr="00B75631" w:rsidRDefault="00EC2DE8" w:rsidP="008E436F">
            <w:pPr>
              <w:rPr>
                <w:b/>
                <w:sz w:val="20"/>
                <w:szCs w:val="20"/>
                <w:u w:val="single"/>
              </w:rPr>
            </w:pPr>
            <w:r w:rsidRPr="00B75631">
              <w:rPr>
                <w:b/>
                <w:sz w:val="20"/>
                <w:szCs w:val="20"/>
                <w:u w:val="single"/>
              </w:rPr>
              <w:t>Final eval:</w:t>
            </w:r>
          </w:p>
          <w:p w14:paraId="48FE1487" w14:textId="77777777" w:rsidR="00EC2DE8" w:rsidRPr="00B75631" w:rsidRDefault="00EC2DE8" w:rsidP="008E436F">
            <w:pPr>
              <w:rPr>
                <w:sz w:val="20"/>
                <w:szCs w:val="20"/>
              </w:rPr>
            </w:pPr>
            <w:r w:rsidRPr="00B75631">
              <w:rPr>
                <w:sz w:val="20"/>
                <w:szCs w:val="20"/>
              </w:rPr>
              <w:t>ASK:  What does CTA think student needs to work on to become a successful RN?</w:t>
            </w:r>
          </w:p>
        </w:tc>
      </w:tr>
      <w:bookmarkEnd w:id="0"/>
    </w:tbl>
    <w:p w14:paraId="57416D9D" w14:textId="77777777" w:rsidR="00EC2DE8" w:rsidRDefault="00EC2DE8" w:rsidP="0069447D">
      <w:pPr>
        <w:rPr>
          <w:sz w:val="16"/>
          <w:szCs w:val="16"/>
        </w:rPr>
      </w:pPr>
    </w:p>
    <w:p w14:paraId="2201FD52" w14:textId="77777777" w:rsidR="00321237" w:rsidRDefault="00321237" w:rsidP="0069447D">
      <w:pPr>
        <w:rPr>
          <w:sz w:val="16"/>
          <w:szCs w:val="16"/>
        </w:rPr>
      </w:pPr>
    </w:p>
    <w:p w14:paraId="6FF09CFF" w14:textId="77777777" w:rsidR="00321237" w:rsidRDefault="00321237" w:rsidP="0069447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0"/>
        <w:gridCol w:w="7632"/>
      </w:tblGrid>
      <w:tr w:rsidR="00BC61E0" w:rsidRPr="008F6FEA" w14:paraId="0F154350" w14:textId="77777777" w:rsidTr="008E436F">
        <w:tc>
          <w:tcPr>
            <w:tcW w:w="1980" w:type="dxa"/>
            <w:shd w:val="clear" w:color="auto" w:fill="CCCCCC"/>
          </w:tcPr>
          <w:p w14:paraId="50F1CB18" w14:textId="77777777" w:rsidR="00BC61E0" w:rsidRPr="008F6FEA" w:rsidRDefault="00BC61E0" w:rsidP="008E436F">
            <w:pPr>
              <w:rPr>
                <w:b/>
              </w:rPr>
            </w:pPr>
            <w:r>
              <w:br w:type="page"/>
            </w:r>
          </w:p>
        </w:tc>
        <w:tc>
          <w:tcPr>
            <w:tcW w:w="720" w:type="dxa"/>
            <w:shd w:val="clear" w:color="auto" w:fill="CCCCCC"/>
          </w:tcPr>
          <w:p w14:paraId="6709384D" w14:textId="77777777" w:rsidR="00BC61E0" w:rsidRPr="008F6FEA" w:rsidRDefault="00BC61E0" w:rsidP="008E436F">
            <w:pPr>
              <w:rPr>
                <w:b/>
                <w:sz w:val="20"/>
                <w:szCs w:val="20"/>
              </w:rPr>
            </w:pPr>
            <w:r w:rsidRPr="008F6FEA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7632" w:type="dxa"/>
            <w:shd w:val="clear" w:color="auto" w:fill="CCCCCC"/>
          </w:tcPr>
          <w:p w14:paraId="67C1C0FB" w14:textId="77777777" w:rsidR="00BC61E0" w:rsidRPr="008F6FEA" w:rsidRDefault="00BC61E0" w:rsidP="008E436F">
            <w:pPr>
              <w:rPr>
                <w:b/>
                <w:sz w:val="28"/>
                <w:szCs w:val="28"/>
              </w:rPr>
            </w:pPr>
          </w:p>
        </w:tc>
      </w:tr>
      <w:tr w:rsidR="00BC61E0" w:rsidRPr="007D33FA" w14:paraId="4F4B71E5" w14:textId="77777777" w:rsidTr="008E436F">
        <w:tc>
          <w:tcPr>
            <w:tcW w:w="1980" w:type="dxa"/>
            <w:vMerge w:val="restart"/>
          </w:tcPr>
          <w:p w14:paraId="3DC41DA4" w14:textId="77777777" w:rsidR="00BC61E0" w:rsidRPr="008F6FEA" w:rsidRDefault="00BC61E0" w:rsidP="008E436F">
            <w:pPr>
              <w:widowControl w:val="0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orientation</w:t>
            </w:r>
            <w:proofErr w:type="gramEnd"/>
            <w:r w:rsidRPr="008F6FEA">
              <w:rPr>
                <w:sz w:val="18"/>
                <w:szCs w:val="18"/>
              </w:rPr>
              <w:t xml:space="preserve"> to unit</w:t>
            </w:r>
          </w:p>
          <w:p w14:paraId="27B204A8" w14:textId="77777777" w:rsidR="00BC61E0" w:rsidRPr="008F6FEA" w:rsidRDefault="00BC61E0" w:rsidP="008E436F">
            <w:pPr>
              <w:widowControl w:val="0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 xml:space="preserve"> </w:t>
            </w:r>
          </w:p>
          <w:p w14:paraId="73695FF8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reviewing</w:t>
            </w:r>
            <w:proofErr w:type="gramEnd"/>
            <w:r w:rsidRPr="008F6FEA">
              <w:rPr>
                <w:sz w:val="18"/>
                <w:szCs w:val="18"/>
              </w:rPr>
              <w:t xml:space="preserve"> unit orientation manual</w:t>
            </w:r>
          </w:p>
          <w:p w14:paraId="2C939D1D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35FF2A4B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familiarizing</w:t>
            </w:r>
            <w:proofErr w:type="gramEnd"/>
            <w:r w:rsidRPr="008F6FEA">
              <w:rPr>
                <w:sz w:val="18"/>
                <w:szCs w:val="18"/>
              </w:rPr>
              <w:t xml:space="preserve"> self with job descriptions and employees</w:t>
            </w:r>
          </w:p>
          <w:p w14:paraId="19064109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1FF9BC2E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identifying</w:t>
            </w:r>
            <w:proofErr w:type="gramEnd"/>
            <w:r w:rsidRPr="008F6FEA">
              <w:rPr>
                <w:sz w:val="18"/>
                <w:szCs w:val="18"/>
              </w:rPr>
              <w:t xml:space="preserve"> lines of communication</w:t>
            </w:r>
          </w:p>
          <w:p w14:paraId="4AB4F63E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creating</w:t>
            </w:r>
            <w:proofErr w:type="gramEnd"/>
            <w:r w:rsidRPr="008F6FEA">
              <w:rPr>
                <w:sz w:val="18"/>
                <w:szCs w:val="18"/>
              </w:rPr>
              <w:t xml:space="preserve"> a worksheet suitable for the unit</w:t>
            </w:r>
          </w:p>
          <w:p w14:paraId="1B5797F2" w14:textId="77777777" w:rsidR="00BC61E0" w:rsidRPr="006971FE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126B6">
              <w:rPr>
                <w:sz w:val="18"/>
                <w:szCs w:val="18"/>
              </w:rPr>
              <w:t>*</w:t>
            </w:r>
            <w:proofErr w:type="gramStart"/>
            <w:r w:rsidRPr="007126B6">
              <w:rPr>
                <w:sz w:val="18"/>
                <w:szCs w:val="18"/>
              </w:rPr>
              <w:t>providing</w:t>
            </w:r>
            <w:proofErr w:type="gramEnd"/>
            <w:r w:rsidRPr="007126B6">
              <w:rPr>
                <w:sz w:val="18"/>
                <w:szCs w:val="18"/>
              </w:rPr>
              <w:t xml:space="preserve"> safe patient care</w:t>
            </w:r>
          </w:p>
        </w:tc>
        <w:tc>
          <w:tcPr>
            <w:tcW w:w="720" w:type="dxa"/>
            <w:vMerge w:val="restart"/>
          </w:tcPr>
          <w:p w14:paraId="0A6CD637" w14:textId="77777777" w:rsidR="00BC61E0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</w:t>
            </w:r>
          </w:p>
          <w:p w14:paraId="0C62B16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413CA9D0" w14:textId="77777777" w:rsidR="00BC61E0" w:rsidRPr="007D33FA" w:rsidRDefault="00BC61E0" w:rsidP="008E436F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Orientation</w:t>
            </w:r>
          </w:p>
        </w:tc>
      </w:tr>
      <w:tr w:rsidR="00BC61E0" w:rsidRPr="008F6FEA" w14:paraId="73E9BEAF" w14:textId="77777777" w:rsidTr="008E436F">
        <w:tc>
          <w:tcPr>
            <w:tcW w:w="1980" w:type="dxa"/>
            <w:vMerge/>
          </w:tcPr>
          <w:p w14:paraId="1C5D362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3EF37FD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E7B1BE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45E52EC4" w14:textId="77777777" w:rsidTr="008E436F">
        <w:tc>
          <w:tcPr>
            <w:tcW w:w="1980" w:type="dxa"/>
            <w:vMerge/>
          </w:tcPr>
          <w:p w14:paraId="69453D0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0422BE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59AFCE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AB253E3" w14:textId="77777777" w:rsidTr="008E436F">
        <w:tc>
          <w:tcPr>
            <w:tcW w:w="1980" w:type="dxa"/>
            <w:vMerge/>
          </w:tcPr>
          <w:p w14:paraId="043FF0E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40A277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497B2C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AFB1164" w14:textId="77777777" w:rsidTr="008E436F">
        <w:tc>
          <w:tcPr>
            <w:tcW w:w="1980" w:type="dxa"/>
            <w:vMerge/>
          </w:tcPr>
          <w:p w14:paraId="6648EBE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168EDED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2</w:t>
            </w:r>
          </w:p>
        </w:tc>
        <w:tc>
          <w:tcPr>
            <w:tcW w:w="7632" w:type="dxa"/>
          </w:tcPr>
          <w:p w14:paraId="0208142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675CD1E" w14:textId="77777777" w:rsidTr="008E436F">
        <w:tc>
          <w:tcPr>
            <w:tcW w:w="1980" w:type="dxa"/>
            <w:vMerge/>
          </w:tcPr>
          <w:p w14:paraId="5CD6D34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3874A3E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6DC194C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D469161" w14:textId="77777777" w:rsidTr="008E436F">
        <w:tc>
          <w:tcPr>
            <w:tcW w:w="1980" w:type="dxa"/>
            <w:vMerge/>
          </w:tcPr>
          <w:p w14:paraId="604AD98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328803E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709C7E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8AAF4E9" w14:textId="77777777" w:rsidTr="008E436F">
        <w:tc>
          <w:tcPr>
            <w:tcW w:w="1980" w:type="dxa"/>
            <w:vMerge/>
          </w:tcPr>
          <w:p w14:paraId="5744136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69A81B3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12A23C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1673CD8E" w14:textId="77777777" w:rsidTr="008E436F">
        <w:tc>
          <w:tcPr>
            <w:tcW w:w="1980" w:type="dxa"/>
            <w:vMerge/>
          </w:tcPr>
          <w:p w14:paraId="51827F4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1659077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080C0D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2DF6C90" w14:textId="77777777" w:rsidTr="008E436F">
        <w:tc>
          <w:tcPr>
            <w:tcW w:w="1980" w:type="dxa"/>
            <w:vMerge/>
            <w:tcBorders>
              <w:bottom w:val="single" w:sz="12" w:space="0" w:color="auto"/>
            </w:tcBorders>
          </w:tcPr>
          <w:p w14:paraId="73A1906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182CEA9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  <w:tcBorders>
              <w:bottom w:val="single" w:sz="12" w:space="0" w:color="auto"/>
            </w:tcBorders>
          </w:tcPr>
          <w:p w14:paraId="0E30D81C" w14:textId="5E0E17C8" w:rsidR="000613B9" w:rsidRPr="008F6FEA" w:rsidRDefault="000613B9" w:rsidP="000613B9">
            <w:pPr>
              <w:rPr>
                <w:sz w:val="28"/>
                <w:szCs w:val="28"/>
              </w:rPr>
            </w:pPr>
          </w:p>
        </w:tc>
      </w:tr>
      <w:tr w:rsidR="00BC61E0" w:rsidRPr="008F6FEA" w14:paraId="3FF8265E" w14:textId="77777777" w:rsidTr="008E436F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14:paraId="5054813D" w14:textId="77777777" w:rsidR="00BC61E0" w:rsidRPr="00AC22A8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126B6">
              <w:rPr>
                <w:sz w:val="18"/>
                <w:szCs w:val="18"/>
              </w:rPr>
              <w:t>*</w:t>
            </w:r>
            <w:proofErr w:type="gramStart"/>
            <w:r w:rsidRPr="007126B6">
              <w:rPr>
                <w:sz w:val="18"/>
                <w:szCs w:val="18"/>
              </w:rPr>
              <w:t>delivering</w:t>
            </w:r>
            <w:proofErr w:type="gramEnd"/>
            <w:r w:rsidRPr="007126B6">
              <w:rPr>
                <w:sz w:val="18"/>
                <w:szCs w:val="18"/>
              </w:rPr>
              <w:t xml:space="preserve"> safe care for increasing number of patients (may vary by setting)</w:t>
            </w:r>
          </w:p>
          <w:p w14:paraId="54EEF274" w14:textId="77777777" w:rsidR="00BC61E0" w:rsidRPr="00AC22A8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6DD82F31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AC22A8">
              <w:rPr>
                <w:sz w:val="18"/>
                <w:szCs w:val="18"/>
              </w:rPr>
              <w:t>*</w:t>
            </w:r>
            <w:proofErr w:type="gramStart"/>
            <w:r w:rsidRPr="00AC22A8">
              <w:rPr>
                <w:sz w:val="18"/>
                <w:szCs w:val="18"/>
              </w:rPr>
              <w:t>taking</w:t>
            </w:r>
            <w:proofErr w:type="gramEnd"/>
            <w:r w:rsidRPr="00AC22A8">
              <w:rPr>
                <w:sz w:val="18"/>
                <w:szCs w:val="18"/>
              </w:rPr>
              <w:t xml:space="preserve"> report/planning care using a worksheet</w:t>
            </w:r>
            <w:r>
              <w:rPr>
                <w:sz w:val="18"/>
                <w:szCs w:val="18"/>
              </w:rPr>
              <w:t xml:space="preserve"> (acute care only)</w:t>
            </w:r>
          </w:p>
          <w:p w14:paraId="19976FF3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61AE8E93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keeping</w:t>
            </w:r>
            <w:proofErr w:type="gramEnd"/>
            <w:r w:rsidRPr="008F6FEA">
              <w:rPr>
                <w:sz w:val="18"/>
                <w:szCs w:val="18"/>
              </w:rPr>
              <w:t xml:space="preserve"> CTA and appropriate members of health team informed of changes in patient condition</w:t>
            </w:r>
          </w:p>
          <w:p w14:paraId="00A07A51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278131E5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individualizing</w:t>
            </w:r>
            <w:proofErr w:type="gramEnd"/>
            <w:r>
              <w:rPr>
                <w:sz w:val="18"/>
                <w:szCs w:val="18"/>
              </w:rPr>
              <w:t xml:space="preserve"> patient assessments</w:t>
            </w:r>
          </w:p>
          <w:p w14:paraId="2263E813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6DCAE3A0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identifying</w:t>
            </w:r>
            <w:proofErr w:type="gramEnd"/>
            <w:r w:rsidRPr="008F6FEA">
              <w:rPr>
                <w:sz w:val="18"/>
                <w:szCs w:val="18"/>
              </w:rPr>
              <w:t xml:space="preserve"> assigned patients’ priority needs and re-prioritizing them appropriately as</w:t>
            </w:r>
            <w:r>
              <w:rPr>
                <w:sz w:val="18"/>
                <w:szCs w:val="18"/>
              </w:rPr>
              <w:t xml:space="preserve"> needed</w:t>
            </w:r>
          </w:p>
          <w:p w14:paraId="1B8B5498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14:paraId="4B3916D2" w14:textId="77777777" w:rsidR="00BC61E0" w:rsidRPr="00183EBE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183EBE">
              <w:rPr>
                <w:sz w:val="18"/>
                <w:szCs w:val="18"/>
              </w:rPr>
              <w:t xml:space="preserve">* Timely </w:t>
            </w:r>
            <w:r>
              <w:rPr>
                <w:sz w:val="18"/>
                <w:szCs w:val="18"/>
              </w:rPr>
              <w:t xml:space="preserve">and accurate </w:t>
            </w:r>
            <w:r w:rsidRPr="00183EBE">
              <w:rPr>
                <w:sz w:val="18"/>
                <w:szCs w:val="18"/>
              </w:rPr>
              <w:t>with charting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14:paraId="682D5AB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14:paraId="2EFD216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0ED813F" w14:textId="77777777" w:rsidTr="008E436F">
        <w:tc>
          <w:tcPr>
            <w:tcW w:w="1980" w:type="dxa"/>
            <w:vMerge/>
          </w:tcPr>
          <w:p w14:paraId="2DE4C0D6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BC69FA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4DE8395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5C288150" w14:textId="77777777" w:rsidTr="008E436F">
        <w:tc>
          <w:tcPr>
            <w:tcW w:w="1980" w:type="dxa"/>
            <w:vMerge/>
          </w:tcPr>
          <w:p w14:paraId="12842D46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3C992A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70CABD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732A959" w14:textId="77777777" w:rsidTr="008E436F">
        <w:tc>
          <w:tcPr>
            <w:tcW w:w="1980" w:type="dxa"/>
            <w:vMerge/>
          </w:tcPr>
          <w:p w14:paraId="18F5B4BA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523152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4DEFE50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4C8A682" w14:textId="77777777" w:rsidTr="008E436F">
        <w:tc>
          <w:tcPr>
            <w:tcW w:w="1980" w:type="dxa"/>
            <w:vMerge/>
          </w:tcPr>
          <w:p w14:paraId="3D976059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35805D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2E48B8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1A3CD2B2" w14:textId="77777777" w:rsidTr="008E436F">
        <w:tc>
          <w:tcPr>
            <w:tcW w:w="1980" w:type="dxa"/>
            <w:vMerge/>
          </w:tcPr>
          <w:p w14:paraId="00A8B07B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62871DB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48B2CA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5AE6D92" w14:textId="77777777" w:rsidTr="008E436F">
        <w:tc>
          <w:tcPr>
            <w:tcW w:w="1980" w:type="dxa"/>
            <w:vMerge/>
          </w:tcPr>
          <w:p w14:paraId="2A6BA9D7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F5F794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0CBC0F9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EA86209" w14:textId="77777777" w:rsidTr="008E436F">
        <w:tc>
          <w:tcPr>
            <w:tcW w:w="1980" w:type="dxa"/>
            <w:vMerge/>
          </w:tcPr>
          <w:p w14:paraId="2FAE347C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4920469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641355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143C749" w14:textId="77777777" w:rsidTr="008E436F">
        <w:tc>
          <w:tcPr>
            <w:tcW w:w="1980" w:type="dxa"/>
            <w:vMerge/>
          </w:tcPr>
          <w:p w14:paraId="5CC5D0DB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2BEA366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4</w:t>
            </w:r>
          </w:p>
        </w:tc>
        <w:tc>
          <w:tcPr>
            <w:tcW w:w="7632" w:type="dxa"/>
          </w:tcPr>
          <w:p w14:paraId="5334F26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3856ADC" w14:textId="77777777" w:rsidTr="008E436F">
        <w:tc>
          <w:tcPr>
            <w:tcW w:w="1980" w:type="dxa"/>
            <w:vMerge/>
          </w:tcPr>
          <w:p w14:paraId="10411703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C1C794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B6457B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2372E43" w14:textId="77777777" w:rsidTr="008E436F">
        <w:tc>
          <w:tcPr>
            <w:tcW w:w="1980" w:type="dxa"/>
            <w:vMerge/>
          </w:tcPr>
          <w:p w14:paraId="206144ED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4E9E0B1E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01D61A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19257AA1" w14:textId="77777777" w:rsidTr="008E436F">
        <w:tc>
          <w:tcPr>
            <w:tcW w:w="1980" w:type="dxa"/>
            <w:vMerge/>
          </w:tcPr>
          <w:p w14:paraId="39F692D6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436BF50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FA507B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DBED2B6" w14:textId="77777777" w:rsidTr="008E436F">
        <w:tc>
          <w:tcPr>
            <w:tcW w:w="1980" w:type="dxa"/>
            <w:vMerge/>
          </w:tcPr>
          <w:p w14:paraId="4DDE3E17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6200DCC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621E79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D5E6ECD" w14:textId="77777777" w:rsidTr="008E436F">
        <w:tc>
          <w:tcPr>
            <w:tcW w:w="1980" w:type="dxa"/>
            <w:vMerge/>
          </w:tcPr>
          <w:p w14:paraId="4CA6932B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D68A69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2CCFEF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48BBD5D" w14:textId="77777777" w:rsidTr="008E436F">
        <w:trPr>
          <w:trHeight w:val="227"/>
        </w:trPr>
        <w:tc>
          <w:tcPr>
            <w:tcW w:w="1980" w:type="dxa"/>
            <w:vMerge/>
          </w:tcPr>
          <w:p w14:paraId="1ACD67DF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5168EB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D6E890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58E6640B" w14:textId="77777777" w:rsidTr="008E436F">
        <w:trPr>
          <w:trHeight w:val="226"/>
        </w:trPr>
        <w:tc>
          <w:tcPr>
            <w:tcW w:w="1980" w:type="dxa"/>
            <w:vMerge/>
          </w:tcPr>
          <w:p w14:paraId="2FEC813D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1F26BCB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C2314E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D163729" w14:textId="77777777" w:rsidTr="008E436F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14:paraId="1998F0AF" w14:textId="77777777" w:rsidR="00BC61E0" w:rsidRPr="00AC22A8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126B6">
              <w:rPr>
                <w:sz w:val="18"/>
                <w:szCs w:val="18"/>
              </w:rPr>
              <w:t>*</w:t>
            </w:r>
            <w:proofErr w:type="gramStart"/>
            <w:r w:rsidRPr="007126B6">
              <w:rPr>
                <w:sz w:val="18"/>
                <w:szCs w:val="18"/>
              </w:rPr>
              <w:t>delivering</w:t>
            </w:r>
            <w:proofErr w:type="gramEnd"/>
            <w:r w:rsidRPr="007126B6">
              <w:rPr>
                <w:sz w:val="18"/>
                <w:szCs w:val="18"/>
              </w:rPr>
              <w:t xml:space="preserve"> safe care for increasing number of patients (may vary by setting)</w:t>
            </w:r>
          </w:p>
          <w:p w14:paraId="1B5638A0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55C71DCD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participating</w:t>
            </w:r>
            <w:proofErr w:type="gramEnd"/>
            <w:r w:rsidRPr="008F6FEA">
              <w:rPr>
                <w:sz w:val="18"/>
                <w:szCs w:val="18"/>
              </w:rPr>
              <w:t xml:space="preserve"> in assigned unit tasks beyond patient care</w:t>
            </w:r>
          </w:p>
          <w:p w14:paraId="52CF2CD8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70F83F78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reporting</w:t>
            </w:r>
            <w:proofErr w:type="gramEnd"/>
            <w:r>
              <w:rPr>
                <w:sz w:val="18"/>
                <w:szCs w:val="18"/>
              </w:rPr>
              <w:t xml:space="preserve"> pertinent info in a </w:t>
            </w:r>
            <w:r w:rsidRPr="008F6FEA">
              <w:rPr>
                <w:sz w:val="18"/>
                <w:szCs w:val="18"/>
              </w:rPr>
              <w:t>conc</w:t>
            </w:r>
            <w:r>
              <w:rPr>
                <w:sz w:val="18"/>
                <w:szCs w:val="18"/>
              </w:rPr>
              <w:t>ise, and organized manner to</w:t>
            </w:r>
            <w:r w:rsidRPr="008F6FEA">
              <w:rPr>
                <w:sz w:val="18"/>
                <w:szCs w:val="18"/>
              </w:rPr>
              <w:t xml:space="preserve"> oncoming shift</w:t>
            </w:r>
          </w:p>
          <w:p w14:paraId="7EA7D919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084093B0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delegating</w:t>
            </w:r>
            <w:proofErr w:type="gramEnd"/>
            <w:r>
              <w:rPr>
                <w:sz w:val="18"/>
                <w:szCs w:val="18"/>
              </w:rPr>
              <w:t xml:space="preserve"> to CNA with CTA assistance</w:t>
            </w:r>
          </w:p>
          <w:p w14:paraId="306E874D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1B496FF0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*</w:t>
            </w:r>
            <w:proofErr w:type="gramStart"/>
            <w:r>
              <w:rPr>
                <w:sz w:val="18"/>
                <w:szCs w:val="18"/>
              </w:rPr>
              <w:t>reviewi</w:t>
            </w:r>
            <w:r w:rsidRPr="008F6FEA">
              <w:rPr>
                <w:sz w:val="18"/>
                <w:szCs w:val="18"/>
              </w:rPr>
              <w:t>ng</w:t>
            </w:r>
            <w:proofErr w:type="gramEnd"/>
            <w:r w:rsidRPr="008F6F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MD orders and patient’s plan of care </w:t>
            </w:r>
          </w:p>
          <w:p w14:paraId="6B58114B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2C9C528C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assisting</w:t>
            </w:r>
            <w:proofErr w:type="gramEnd"/>
            <w:r w:rsidRPr="008F6FEA">
              <w:rPr>
                <w:sz w:val="18"/>
                <w:szCs w:val="18"/>
              </w:rPr>
              <w:t xml:space="preserve"> patient contact with hospital and community services when appropriate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14:paraId="041798B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14:paraId="184A150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395EB5E" w14:textId="77777777" w:rsidTr="008E436F">
        <w:tc>
          <w:tcPr>
            <w:tcW w:w="1980" w:type="dxa"/>
            <w:vMerge/>
          </w:tcPr>
          <w:p w14:paraId="084F1CE1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E13965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07A6C3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5337AC3" w14:textId="77777777" w:rsidTr="008E436F">
        <w:trPr>
          <w:trHeight w:val="377"/>
        </w:trPr>
        <w:tc>
          <w:tcPr>
            <w:tcW w:w="1980" w:type="dxa"/>
            <w:vMerge/>
          </w:tcPr>
          <w:p w14:paraId="0973653F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AFFCB2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222340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4E757053" w14:textId="77777777" w:rsidTr="008E436F">
        <w:trPr>
          <w:trHeight w:val="377"/>
        </w:trPr>
        <w:tc>
          <w:tcPr>
            <w:tcW w:w="1980" w:type="dxa"/>
            <w:vMerge/>
          </w:tcPr>
          <w:p w14:paraId="02F972D8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6B7807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8C73CD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0EC126E" w14:textId="77777777" w:rsidTr="008E436F">
        <w:tc>
          <w:tcPr>
            <w:tcW w:w="1980" w:type="dxa"/>
            <w:vMerge/>
          </w:tcPr>
          <w:p w14:paraId="0A62FBCB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126253D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32" w:type="dxa"/>
          </w:tcPr>
          <w:p w14:paraId="613748A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5AC4765" w14:textId="77777777" w:rsidTr="008E436F">
        <w:tc>
          <w:tcPr>
            <w:tcW w:w="1980" w:type="dxa"/>
            <w:vMerge/>
          </w:tcPr>
          <w:p w14:paraId="1B8BC9EC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CCE32E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6D83D5C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5261D870" w14:textId="77777777" w:rsidTr="008E436F">
        <w:tc>
          <w:tcPr>
            <w:tcW w:w="1980" w:type="dxa"/>
            <w:vMerge/>
          </w:tcPr>
          <w:p w14:paraId="6D3BD850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BE6613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402B261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F9CD579" w14:textId="77777777" w:rsidTr="008E436F">
        <w:tc>
          <w:tcPr>
            <w:tcW w:w="1980" w:type="dxa"/>
            <w:vMerge/>
          </w:tcPr>
          <w:p w14:paraId="0EB9197B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6E13408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39F416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FE675DE" w14:textId="77777777" w:rsidTr="008E436F">
        <w:tc>
          <w:tcPr>
            <w:tcW w:w="1980" w:type="dxa"/>
            <w:vMerge/>
          </w:tcPr>
          <w:p w14:paraId="7EB660B0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35A8490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32" w:type="dxa"/>
          </w:tcPr>
          <w:p w14:paraId="1407878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55CACDD8" w14:textId="77777777" w:rsidTr="008E436F">
        <w:tc>
          <w:tcPr>
            <w:tcW w:w="1980" w:type="dxa"/>
            <w:vMerge/>
          </w:tcPr>
          <w:p w14:paraId="4744B837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25BE57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0A7F6ED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0927E70" w14:textId="77777777" w:rsidTr="008E436F">
        <w:tc>
          <w:tcPr>
            <w:tcW w:w="1980" w:type="dxa"/>
            <w:vMerge/>
          </w:tcPr>
          <w:p w14:paraId="6047BEB8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B6C7E3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4C33215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A01E2FE" w14:textId="77777777" w:rsidTr="008E436F">
        <w:tc>
          <w:tcPr>
            <w:tcW w:w="1980" w:type="dxa"/>
            <w:vMerge/>
          </w:tcPr>
          <w:p w14:paraId="6F09703E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823E76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470E4AE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B2C3F77" w14:textId="77777777" w:rsidTr="008E436F">
        <w:tc>
          <w:tcPr>
            <w:tcW w:w="1980" w:type="dxa"/>
            <w:vMerge/>
          </w:tcPr>
          <w:p w14:paraId="256E06D0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0908198E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32" w:type="dxa"/>
          </w:tcPr>
          <w:p w14:paraId="16C914B6" w14:textId="77777777" w:rsidR="00BC61E0" w:rsidRPr="008F6FEA" w:rsidRDefault="00BC61E0" w:rsidP="008E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Midterm</w:t>
            </w:r>
          </w:p>
        </w:tc>
      </w:tr>
      <w:tr w:rsidR="00BC61E0" w:rsidRPr="008F6FEA" w14:paraId="20EFC805" w14:textId="77777777" w:rsidTr="008E436F">
        <w:tc>
          <w:tcPr>
            <w:tcW w:w="1980" w:type="dxa"/>
            <w:vMerge/>
          </w:tcPr>
          <w:p w14:paraId="2B8B9EA9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652787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44E504A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BC031F7" w14:textId="77777777" w:rsidTr="008E436F">
        <w:trPr>
          <w:trHeight w:val="271"/>
        </w:trPr>
        <w:tc>
          <w:tcPr>
            <w:tcW w:w="1980" w:type="dxa"/>
            <w:vMerge/>
          </w:tcPr>
          <w:p w14:paraId="29D92363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A2F4FF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41B05F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1B488342" w14:textId="77777777" w:rsidTr="008E436F">
        <w:trPr>
          <w:trHeight w:val="271"/>
        </w:trPr>
        <w:tc>
          <w:tcPr>
            <w:tcW w:w="1980" w:type="dxa"/>
            <w:vMerge/>
          </w:tcPr>
          <w:p w14:paraId="07499FC9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E83875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06EBB34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0CCF488" w14:textId="77777777" w:rsidTr="008E436F">
        <w:trPr>
          <w:trHeight w:val="271"/>
        </w:trPr>
        <w:tc>
          <w:tcPr>
            <w:tcW w:w="1980" w:type="dxa"/>
            <w:vMerge/>
          </w:tcPr>
          <w:p w14:paraId="47E028C2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D8873A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6C93A4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CEF9A56" w14:textId="77777777" w:rsidTr="008E436F">
        <w:trPr>
          <w:trHeight w:val="271"/>
        </w:trPr>
        <w:tc>
          <w:tcPr>
            <w:tcW w:w="1980" w:type="dxa"/>
            <w:vMerge/>
          </w:tcPr>
          <w:p w14:paraId="71CDD74D" w14:textId="77777777" w:rsidR="00BC61E0" w:rsidRPr="008F6FEA" w:rsidRDefault="00BC61E0" w:rsidP="008E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0C9934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0237FE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7D33FA" w14:paraId="0F255F5E" w14:textId="77777777" w:rsidTr="008E436F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14:paraId="0F00C87C" w14:textId="77777777" w:rsidR="00BC61E0" w:rsidRPr="00AC22A8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126B6">
              <w:rPr>
                <w:sz w:val="18"/>
                <w:szCs w:val="18"/>
              </w:rPr>
              <w:t>*</w:t>
            </w:r>
            <w:proofErr w:type="gramStart"/>
            <w:r w:rsidRPr="007126B6">
              <w:rPr>
                <w:sz w:val="18"/>
                <w:szCs w:val="18"/>
              </w:rPr>
              <w:t>delivering</w:t>
            </w:r>
            <w:proofErr w:type="gramEnd"/>
            <w:r w:rsidRPr="007126B6">
              <w:rPr>
                <w:sz w:val="18"/>
                <w:szCs w:val="18"/>
              </w:rPr>
              <w:t xml:space="preserve"> safe care for increasing number of patients (may vary by setting)</w:t>
            </w:r>
          </w:p>
          <w:p w14:paraId="2C17FE9C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14:paraId="2F8F7E0A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2EE31788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communicating</w:t>
            </w:r>
            <w:proofErr w:type="gramEnd"/>
            <w:r w:rsidRPr="008F6FEA">
              <w:rPr>
                <w:sz w:val="18"/>
                <w:szCs w:val="18"/>
              </w:rPr>
              <w:t xml:space="preserve"> patient care objectives to appropriate members of the health team.</w:t>
            </w:r>
          </w:p>
          <w:p w14:paraId="590A8456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0383BF79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delegating</w:t>
            </w:r>
            <w:proofErr w:type="gramEnd"/>
            <w:r w:rsidRPr="008F6FEA">
              <w:rPr>
                <w:sz w:val="18"/>
                <w:szCs w:val="18"/>
              </w:rPr>
              <w:t xml:space="preserve"> patient care to appropriate personnel </w:t>
            </w:r>
            <w:r w:rsidRPr="008F6FEA">
              <w:rPr>
                <w:sz w:val="18"/>
                <w:szCs w:val="18"/>
              </w:rPr>
              <w:lastRenderedPageBreak/>
              <w:t>(as determined by job description) using appropriate communication skills.</w:t>
            </w:r>
          </w:p>
          <w:p w14:paraId="70552B78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0E71825F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evaluating</w:t>
            </w:r>
            <w:proofErr w:type="gramEnd"/>
            <w:r w:rsidRPr="008F6FEA">
              <w:rPr>
                <w:sz w:val="18"/>
                <w:szCs w:val="18"/>
              </w:rPr>
              <w:t xml:space="preserve"> personnel performance in delivery of nursing care as appropriate</w:t>
            </w:r>
          </w:p>
          <w:p w14:paraId="33A34004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14:paraId="18DBBA90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AC22A8">
              <w:rPr>
                <w:sz w:val="18"/>
                <w:szCs w:val="18"/>
              </w:rPr>
              <w:t>*Participating in multidisciplinary rounds and identifying post-discharge needs of patients (acute care)</w:t>
            </w:r>
          </w:p>
          <w:p w14:paraId="4090E960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14:paraId="1255D128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>
              <w:rPr>
                <w:sz w:val="18"/>
                <w:szCs w:val="18"/>
              </w:rPr>
              <w:t>*Using unit/agency resources to augment discharge teaching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14:paraId="0145B7B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14:paraId="6AA676B8" w14:textId="77777777" w:rsidR="00BC61E0" w:rsidRPr="007D33FA" w:rsidRDefault="00BC61E0" w:rsidP="008E436F">
            <w:pPr>
              <w:rPr>
                <w:sz w:val="22"/>
                <w:szCs w:val="22"/>
              </w:rPr>
            </w:pPr>
          </w:p>
        </w:tc>
      </w:tr>
      <w:tr w:rsidR="00BC61E0" w:rsidRPr="008F6FEA" w14:paraId="3236D170" w14:textId="77777777" w:rsidTr="008E436F">
        <w:tc>
          <w:tcPr>
            <w:tcW w:w="1980" w:type="dxa"/>
            <w:vMerge/>
          </w:tcPr>
          <w:p w14:paraId="27C8550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4B72595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CD92A4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3E53DA9" w14:textId="77777777" w:rsidTr="008E436F">
        <w:tc>
          <w:tcPr>
            <w:tcW w:w="1980" w:type="dxa"/>
            <w:vMerge/>
          </w:tcPr>
          <w:p w14:paraId="7C0D76A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B8DAAA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4D8955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57EE3FF8" w14:textId="77777777" w:rsidTr="008E436F">
        <w:tc>
          <w:tcPr>
            <w:tcW w:w="1980" w:type="dxa"/>
            <w:vMerge/>
          </w:tcPr>
          <w:p w14:paraId="7C7B525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212943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DCC0BD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B482A24" w14:textId="77777777" w:rsidTr="008E436F">
        <w:tc>
          <w:tcPr>
            <w:tcW w:w="1980" w:type="dxa"/>
            <w:vMerge/>
          </w:tcPr>
          <w:p w14:paraId="6A18EE4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5979E3D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32" w:type="dxa"/>
          </w:tcPr>
          <w:p w14:paraId="3425DAD0" w14:textId="77777777" w:rsidR="00BC61E0" w:rsidRPr="008F6FEA" w:rsidRDefault="00BC61E0" w:rsidP="008E436F">
            <w:pPr>
              <w:rPr>
                <w:sz w:val="28"/>
                <w:szCs w:val="28"/>
              </w:rPr>
            </w:pPr>
          </w:p>
        </w:tc>
      </w:tr>
      <w:tr w:rsidR="00BC61E0" w:rsidRPr="008F6FEA" w14:paraId="37BF127A" w14:textId="77777777" w:rsidTr="008E436F">
        <w:tc>
          <w:tcPr>
            <w:tcW w:w="1980" w:type="dxa"/>
            <w:vMerge/>
          </w:tcPr>
          <w:p w14:paraId="0A8572F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3C98E11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00054B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8C8A1FC" w14:textId="77777777" w:rsidTr="008E436F">
        <w:tc>
          <w:tcPr>
            <w:tcW w:w="1980" w:type="dxa"/>
            <w:vMerge/>
          </w:tcPr>
          <w:p w14:paraId="3834A0E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560E45F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C9EF27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5692AB99" w14:textId="77777777" w:rsidTr="008E436F">
        <w:tc>
          <w:tcPr>
            <w:tcW w:w="1980" w:type="dxa"/>
            <w:vMerge/>
          </w:tcPr>
          <w:p w14:paraId="43FB29F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1585FED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2FEDB02" w14:textId="77777777" w:rsidR="00BC61E0" w:rsidRDefault="00BC61E0" w:rsidP="008E436F">
            <w:pPr>
              <w:jc w:val="center"/>
              <w:rPr>
                <w:sz w:val="28"/>
                <w:szCs w:val="28"/>
              </w:rPr>
            </w:pPr>
          </w:p>
          <w:p w14:paraId="508D44BB" w14:textId="3C242DD3" w:rsidR="00AC79F2" w:rsidRPr="008F6FEA" w:rsidRDefault="00AC79F2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1B55C9" w14:paraId="6EFF24AF" w14:textId="77777777" w:rsidTr="008E436F">
        <w:trPr>
          <w:trHeight w:val="377"/>
        </w:trPr>
        <w:tc>
          <w:tcPr>
            <w:tcW w:w="1980" w:type="dxa"/>
            <w:vMerge/>
          </w:tcPr>
          <w:p w14:paraId="53CDFB7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20354A9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32" w:type="dxa"/>
          </w:tcPr>
          <w:p w14:paraId="377A6EF3" w14:textId="77777777" w:rsidR="00BC61E0" w:rsidRPr="001B55C9" w:rsidRDefault="00BC61E0" w:rsidP="008E436F">
            <w:pPr>
              <w:rPr>
                <w:sz w:val="22"/>
                <w:szCs w:val="22"/>
              </w:rPr>
            </w:pPr>
          </w:p>
        </w:tc>
      </w:tr>
      <w:tr w:rsidR="00BC61E0" w:rsidRPr="008F6FEA" w14:paraId="2A2437A9" w14:textId="77777777" w:rsidTr="008E436F">
        <w:tc>
          <w:tcPr>
            <w:tcW w:w="1980" w:type="dxa"/>
            <w:vMerge/>
          </w:tcPr>
          <w:p w14:paraId="4D2F478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9D907B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0609343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43CE743" w14:textId="77777777" w:rsidTr="008E436F">
        <w:tc>
          <w:tcPr>
            <w:tcW w:w="1980" w:type="dxa"/>
            <w:vMerge/>
          </w:tcPr>
          <w:p w14:paraId="4A780B8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7A5F68F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94C03D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503F785" w14:textId="77777777" w:rsidTr="008E436F">
        <w:tc>
          <w:tcPr>
            <w:tcW w:w="1980" w:type="dxa"/>
            <w:vMerge/>
          </w:tcPr>
          <w:p w14:paraId="1F80D51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C7BFF2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BF8DB5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4E46BB1B" w14:textId="77777777" w:rsidTr="008E436F">
        <w:tc>
          <w:tcPr>
            <w:tcW w:w="1980" w:type="dxa"/>
            <w:vMerge/>
          </w:tcPr>
          <w:p w14:paraId="043B6B6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7694303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32" w:type="dxa"/>
          </w:tcPr>
          <w:p w14:paraId="2E09EFF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19E22711" w14:textId="77777777" w:rsidTr="008E436F">
        <w:tc>
          <w:tcPr>
            <w:tcW w:w="1980" w:type="dxa"/>
            <w:vMerge/>
          </w:tcPr>
          <w:p w14:paraId="0A84CA6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354E7B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0B49663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2114E8E" w14:textId="77777777" w:rsidTr="008E436F">
        <w:tc>
          <w:tcPr>
            <w:tcW w:w="1980" w:type="dxa"/>
            <w:vMerge/>
          </w:tcPr>
          <w:p w14:paraId="140172A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1698EC8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03B5D74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C9190A9" w14:textId="77777777" w:rsidTr="008E436F">
        <w:tc>
          <w:tcPr>
            <w:tcW w:w="1980" w:type="dxa"/>
            <w:vMerge/>
          </w:tcPr>
          <w:p w14:paraId="1CFF968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143E4CC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51332D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0D26FBE" w14:textId="77777777" w:rsidTr="008E436F">
        <w:tc>
          <w:tcPr>
            <w:tcW w:w="1980" w:type="dxa"/>
            <w:vMerge/>
          </w:tcPr>
          <w:p w14:paraId="37676C3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15AFB5D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32" w:type="dxa"/>
          </w:tcPr>
          <w:p w14:paraId="10DF47CE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02CA1CA" w14:textId="77777777" w:rsidTr="008E436F">
        <w:tc>
          <w:tcPr>
            <w:tcW w:w="1980" w:type="dxa"/>
            <w:vMerge/>
          </w:tcPr>
          <w:p w14:paraId="0415B7E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503DA1CA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6774A00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5D4FAD2C" w14:textId="77777777" w:rsidTr="008E436F">
        <w:tc>
          <w:tcPr>
            <w:tcW w:w="1980" w:type="dxa"/>
            <w:vMerge/>
          </w:tcPr>
          <w:p w14:paraId="4B47630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0CAFCB0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4F0DBE7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27F5EF0" w14:textId="77777777" w:rsidTr="008E436F">
        <w:tc>
          <w:tcPr>
            <w:tcW w:w="1980" w:type="dxa"/>
            <w:vMerge/>
          </w:tcPr>
          <w:p w14:paraId="54B34CB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7D922F16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6C256ACE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2898B9A0" w14:textId="77777777" w:rsidTr="008E436F">
        <w:trPr>
          <w:trHeight w:val="227"/>
        </w:trPr>
        <w:tc>
          <w:tcPr>
            <w:tcW w:w="1980" w:type="dxa"/>
            <w:vMerge/>
          </w:tcPr>
          <w:p w14:paraId="1B6A120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4F416AB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BA874E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87C8673" w14:textId="77777777" w:rsidTr="008E436F">
        <w:trPr>
          <w:trHeight w:val="226"/>
        </w:trPr>
        <w:tc>
          <w:tcPr>
            <w:tcW w:w="1980" w:type="dxa"/>
            <w:vMerge/>
          </w:tcPr>
          <w:p w14:paraId="0615F97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140FB82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A19527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1E52DCBB" w14:textId="77777777" w:rsidTr="008E436F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14:paraId="5C3EDBF7" w14:textId="77777777" w:rsidR="00BC61E0" w:rsidRPr="00AC22A8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126B6">
              <w:rPr>
                <w:sz w:val="18"/>
                <w:szCs w:val="18"/>
              </w:rPr>
              <w:t>*</w:t>
            </w:r>
            <w:proofErr w:type="gramStart"/>
            <w:r w:rsidRPr="007126B6">
              <w:rPr>
                <w:sz w:val="18"/>
                <w:szCs w:val="18"/>
              </w:rPr>
              <w:t>delivering</w:t>
            </w:r>
            <w:proofErr w:type="gramEnd"/>
            <w:r w:rsidRPr="007126B6">
              <w:rPr>
                <w:sz w:val="18"/>
                <w:szCs w:val="18"/>
              </w:rPr>
              <w:t xml:space="preserve"> safe care for increasing number of patients (may vary by setting)</w:t>
            </w:r>
          </w:p>
          <w:p w14:paraId="72898C09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14:paraId="21CE3865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7F564FBB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proofErr w:type="gramStart"/>
            <w:r w:rsidRPr="008F6FEA">
              <w:rPr>
                <w:sz w:val="18"/>
                <w:szCs w:val="18"/>
              </w:rPr>
              <w:t>assisting</w:t>
            </w:r>
            <w:proofErr w:type="gramEnd"/>
            <w:r w:rsidRPr="008F6FEA">
              <w:rPr>
                <w:sz w:val="18"/>
                <w:szCs w:val="18"/>
              </w:rPr>
              <w:t xml:space="preserve"> CTA with transcription and validation of new orders</w:t>
            </w:r>
          </w:p>
          <w:p w14:paraId="2D3DBF5B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14:paraId="34E2DACE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communicating</w:t>
            </w:r>
            <w:proofErr w:type="gramEnd"/>
            <w:r>
              <w:rPr>
                <w:sz w:val="18"/>
                <w:szCs w:val="18"/>
              </w:rPr>
              <w:t xml:space="preserve"> with attending MD/NP/PA</w:t>
            </w:r>
            <w:r w:rsidRPr="008F6FEA">
              <w:rPr>
                <w:sz w:val="18"/>
                <w:szCs w:val="18"/>
              </w:rPr>
              <w:t xml:space="preserve"> as necessary, reporting change in patient’s condition, requesting additional orders, etc.</w:t>
            </w:r>
          </w:p>
          <w:p w14:paraId="7DF0D504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</w:p>
          <w:p w14:paraId="1B2905E6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*Utilizing resources to advance evidence-based practice</w:t>
            </w:r>
          </w:p>
          <w:p w14:paraId="0FD3FD62" w14:textId="77777777" w:rsidR="00BC61E0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</w:p>
          <w:p w14:paraId="52AC4E40" w14:textId="77777777" w:rsidR="00BC61E0" w:rsidRPr="008F6FEA" w:rsidRDefault="00BC61E0" w:rsidP="008E436F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  <w:r w:rsidRPr="00A520F7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Identifying personal goals to facilitate transition to RN role</w:t>
            </w:r>
          </w:p>
          <w:p w14:paraId="3742C93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14:paraId="182D0B6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14:paraId="131B6DE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E1744E1" w14:textId="77777777" w:rsidTr="008E436F">
        <w:tc>
          <w:tcPr>
            <w:tcW w:w="1980" w:type="dxa"/>
            <w:vMerge/>
          </w:tcPr>
          <w:p w14:paraId="6BEAA7CE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24347AAE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0C532DF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3C3B344" w14:textId="77777777" w:rsidTr="008E436F">
        <w:tc>
          <w:tcPr>
            <w:tcW w:w="1980" w:type="dxa"/>
            <w:vMerge/>
          </w:tcPr>
          <w:p w14:paraId="0DBA580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40CF30B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678C130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FD579CA" w14:textId="77777777" w:rsidTr="008E436F">
        <w:tc>
          <w:tcPr>
            <w:tcW w:w="1980" w:type="dxa"/>
            <w:vMerge/>
          </w:tcPr>
          <w:p w14:paraId="05C0ED8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5564315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7FC6FC9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A88EAFF" w14:textId="77777777" w:rsidTr="008E436F">
        <w:tc>
          <w:tcPr>
            <w:tcW w:w="1980" w:type="dxa"/>
            <w:vMerge/>
          </w:tcPr>
          <w:p w14:paraId="0BADE5C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2954709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32" w:type="dxa"/>
          </w:tcPr>
          <w:p w14:paraId="276F0E6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AFEA0C1" w14:textId="77777777" w:rsidTr="008E436F">
        <w:tc>
          <w:tcPr>
            <w:tcW w:w="1980" w:type="dxa"/>
            <w:vMerge/>
          </w:tcPr>
          <w:p w14:paraId="21AC277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64727FC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79CF20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52CE3C7" w14:textId="77777777" w:rsidTr="008E436F">
        <w:tc>
          <w:tcPr>
            <w:tcW w:w="1980" w:type="dxa"/>
            <w:vMerge/>
          </w:tcPr>
          <w:p w14:paraId="156A099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1FFFD5D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34BB014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3D09DF9" w14:textId="77777777" w:rsidTr="008E436F">
        <w:tc>
          <w:tcPr>
            <w:tcW w:w="1980" w:type="dxa"/>
            <w:vMerge/>
          </w:tcPr>
          <w:p w14:paraId="262AFAB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59E246BB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8C0498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445077CB" w14:textId="77777777" w:rsidTr="008E436F">
        <w:tc>
          <w:tcPr>
            <w:tcW w:w="1980" w:type="dxa"/>
            <w:vMerge/>
          </w:tcPr>
          <w:p w14:paraId="5549379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74E594E8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32" w:type="dxa"/>
          </w:tcPr>
          <w:p w14:paraId="268E835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5850600" w14:textId="77777777" w:rsidTr="008E436F">
        <w:tc>
          <w:tcPr>
            <w:tcW w:w="1980" w:type="dxa"/>
            <w:vMerge/>
          </w:tcPr>
          <w:p w14:paraId="5E10778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38C5FBD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E5A33E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F904803" w14:textId="77777777" w:rsidTr="008E436F">
        <w:tc>
          <w:tcPr>
            <w:tcW w:w="1980" w:type="dxa"/>
            <w:vMerge/>
          </w:tcPr>
          <w:p w14:paraId="5B43D78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54AF8831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6D08A434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028435BD" w14:textId="77777777" w:rsidTr="008E436F">
        <w:tc>
          <w:tcPr>
            <w:tcW w:w="1980" w:type="dxa"/>
            <w:vMerge/>
          </w:tcPr>
          <w:p w14:paraId="5D27954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52976857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58AA262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693D3E29" w14:textId="77777777" w:rsidTr="008E436F">
        <w:tc>
          <w:tcPr>
            <w:tcW w:w="1980" w:type="dxa"/>
            <w:vMerge/>
          </w:tcPr>
          <w:p w14:paraId="250E469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2FB7BC4C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32" w:type="dxa"/>
          </w:tcPr>
          <w:p w14:paraId="36BF7020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3DCA11D6" w14:textId="77777777" w:rsidTr="008E436F">
        <w:tc>
          <w:tcPr>
            <w:tcW w:w="1980" w:type="dxa"/>
            <w:vMerge/>
          </w:tcPr>
          <w:p w14:paraId="6D86901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5E53DE4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52847003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50A46F3" w14:textId="77777777" w:rsidTr="008E436F">
        <w:tc>
          <w:tcPr>
            <w:tcW w:w="1980" w:type="dxa"/>
            <w:vMerge/>
          </w:tcPr>
          <w:p w14:paraId="0C1B040E" w14:textId="77777777" w:rsidR="00BC61E0" w:rsidRPr="008F6FEA" w:rsidRDefault="00BC61E0" w:rsidP="008E436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0377413D" w14:textId="77777777" w:rsidR="00BC61E0" w:rsidRPr="008F6FEA" w:rsidRDefault="00BC61E0" w:rsidP="008E436F">
            <w:pPr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110E84D3" w14:textId="77777777" w:rsidR="00BC61E0" w:rsidRPr="008F6FEA" w:rsidRDefault="00BC61E0" w:rsidP="008E436F">
            <w:pPr>
              <w:rPr>
                <w:sz w:val="28"/>
                <w:szCs w:val="28"/>
              </w:rPr>
            </w:pPr>
          </w:p>
        </w:tc>
      </w:tr>
      <w:tr w:rsidR="00BC61E0" w:rsidRPr="008F6FEA" w14:paraId="73BE8196" w14:textId="77777777" w:rsidTr="008E436F">
        <w:tc>
          <w:tcPr>
            <w:tcW w:w="1980" w:type="dxa"/>
            <w:vMerge/>
          </w:tcPr>
          <w:p w14:paraId="2650D03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14:paraId="055186A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3A7B459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  <w:tr w:rsidR="00BC61E0" w:rsidRPr="008F6FEA" w14:paraId="76BAEE4E" w14:textId="77777777" w:rsidTr="008E436F">
        <w:trPr>
          <w:trHeight w:val="75"/>
        </w:trPr>
        <w:tc>
          <w:tcPr>
            <w:tcW w:w="1980" w:type="dxa"/>
          </w:tcPr>
          <w:p w14:paraId="6E7E4DBA" w14:textId="77777777" w:rsidR="00BC61E0" w:rsidRDefault="00BC61E0" w:rsidP="008E436F">
            <w:pPr>
              <w:jc w:val="center"/>
              <w:rPr>
                <w:sz w:val="22"/>
                <w:szCs w:val="22"/>
              </w:rPr>
            </w:pPr>
          </w:p>
          <w:p w14:paraId="7E78CAAF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  <w:r w:rsidRPr="00A520F7">
              <w:rPr>
                <w:sz w:val="22"/>
                <w:szCs w:val="22"/>
              </w:rPr>
              <w:t>Final Eval Date/Time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14:paraId="7B048DFD" w14:textId="77777777" w:rsidR="00BC61E0" w:rsidRDefault="00BC61E0" w:rsidP="008E436F">
            <w:pPr>
              <w:jc w:val="center"/>
              <w:rPr>
                <w:sz w:val="28"/>
                <w:szCs w:val="28"/>
              </w:rPr>
            </w:pPr>
          </w:p>
          <w:p w14:paraId="78C80AD5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14:paraId="2D548B2F" w14:textId="77777777" w:rsidR="00BC61E0" w:rsidRPr="007D33FA" w:rsidRDefault="00BC61E0" w:rsidP="008E436F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Final Eval</w:t>
            </w:r>
          </w:p>
          <w:p w14:paraId="1F6C6304" w14:textId="77777777" w:rsidR="00BC61E0" w:rsidRPr="007D33FA" w:rsidRDefault="00BC61E0" w:rsidP="008E436F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 xml:space="preserve">CTA </w:t>
            </w:r>
            <w:r>
              <w:rPr>
                <w:sz w:val="22"/>
                <w:szCs w:val="22"/>
              </w:rPr>
              <w:t>feedback</w:t>
            </w:r>
          </w:p>
          <w:p w14:paraId="1C1F5B3C" w14:textId="77777777" w:rsidR="00BC61E0" w:rsidRPr="007D33FA" w:rsidRDefault="00BC61E0" w:rsidP="008E436F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Portfolio</w:t>
            </w:r>
          </w:p>
          <w:p w14:paraId="79FBCAE9" w14:textId="77777777" w:rsidR="00BC61E0" w:rsidRPr="007D33FA" w:rsidRDefault="00BC61E0" w:rsidP="008E436F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Goal Log Complete</w:t>
            </w:r>
          </w:p>
          <w:p w14:paraId="4BA43CBD" w14:textId="77777777" w:rsidR="00BC61E0" w:rsidRPr="008F6FEA" w:rsidRDefault="00BC61E0" w:rsidP="008E436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2ED5A1" w14:textId="77777777" w:rsidR="00EC2DE8" w:rsidRDefault="00EC2DE8" w:rsidP="0069447D">
      <w:pPr>
        <w:rPr>
          <w:sz w:val="16"/>
          <w:szCs w:val="16"/>
        </w:rPr>
      </w:pPr>
    </w:p>
    <w:p w14:paraId="233CE515" w14:textId="77777777" w:rsidR="00EC2DE8" w:rsidRDefault="00EC2DE8" w:rsidP="0069447D">
      <w:pPr>
        <w:rPr>
          <w:sz w:val="16"/>
          <w:szCs w:val="16"/>
        </w:rPr>
      </w:pPr>
    </w:p>
    <w:p w14:paraId="4A5E80A1" w14:textId="77777777" w:rsidR="00EC2DE8" w:rsidRDefault="00EC2DE8" w:rsidP="0069447D">
      <w:pPr>
        <w:rPr>
          <w:sz w:val="16"/>
          <w:szCs w:val="16"/>
        </w:rPr>
      </w:pPr>
    </w:p>
    <w:p w14:paraId="1C14C8AD" w14:textId="77777777" w:rsidR="00EC2DE8" w:rsidRPr="000611A6" w:rsidRDefault="00EC2DE8" w:rsidP="0069447D">
      <w:pPr>
        <w:rPr>
          <w:sz w:val="16"/>
          <w:szCs w:val="16"/>
        </w:rPr>
      </w:pPr>
    </w:p>
    <w:p w14:paraId="68897209" w14:textId="77777777" w:rsidR="003B67DA" w:rsidRPr="00107BB0" w:rsidRDefault="004622E1" w:rsidP="005D52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3B67DA" w:rsidRPr="00107BB0" w:rsidSect="00E51EBC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DFF5" w14:textId="77777777" w:rsidR="00E51EBC" w:rsidRDefault="00E51EBC">
      <w:r>
        <w:separator/>
      </w:r>
    </w:p>
  </w:endnote>
  <w:endnote w:type="continuationSeparator" w:id="0">
    <w:p w14:paraId="7E689B38" w14:textId="77777777" w:rsidR="00E51EBC" w:rsidRDefault="00E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13BA" w14:textId="77777777" w:rsidR="00E51EBC" w:rsidRDefault="00E51EBC">
      <w:r>
        <w:separator/>
      </w:r>
    </w:p>
  </w:footnote>
  <w:footnote w:type="continuationSeparator" w:id="0">
    <w:p w14:paraId="5BFE1BA7" w14:textId="77777777" w:rsidR="00E51EBC" w:rsidRDefault="00E5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C8D4" w14:textId="472E355C" w:rsidR="003C08D2" w:rsidRDefault="003C08D2" w:rsidP="003C08D2">
    <w:pPr>
      <w:tabs>
        <w:tab w:val="left" w:pos="7920"/>
      </w:tabs>
      <w:rPr>
        <w:sz w:val="20"/>
      </w:rPr>
    </w:pPr>
    <w:r>
      <w:rPr>
        <w:sz w:val="20"/>
      </w:rPr>
      <w:t>IP Clinical Notes 202</w:t>
    </w:r>
    <w:r w:rsidR="007A0199">
      <w:rPr>
        <w:sz w:val="20"/>
      </w:rPr>
      <w:t>4</w:t>
    </w:r>
    <w:r>
      <w:rPr>
        <w:sz w:val="20"/>
      </w:rPr>
      <w:tab/>
      <w:t>Lane Community College</w:t>
    </w:r>
  </w:p>
  <w:p w14:paraId="063C5239" w14:textId="7444A5AA" w:rsidR="003C08D2" w:rsidRDefault="003C08D2" w:rsidP="003C08D2">
    <w:pPr>
      <w:tabs>
        <w:tab w:val="left" w:pos="7920"/>
      </w:tabs>
      <w:rPr>
        <w:sz w:val="20"/>
      </w:rPr>
    </w:pPr>
    <w:r>
      <w:rPr>
        <w:sz w:val="20"/>
      </w:rPr>
      <w:t>NRS 224B Integrative Practicum</w:t>
    </w:r>
    <w:r>
      <w:rPr>
        <w:sz w:val="20"/>
      </w:rPr>
      <w:tab/>
      <w:t xml:space="preserve"> Spring 202</w:t>
    </w:r>
    <w:r w:rsidR="007A0199">
      <w:rPr>
        <w:sz w:val="20"/>
      </w:rPr>
      <w:t>4</w:t>
    </w:r>
  </w:p>
  <w:p w14:paraId="263A114F" w14:textId="77777777" w:rsidR="003C08D2" w:rsidRPr="003C08D2" w:rsidRDefault="003C08D2" w:rsidP="003C08D2">
    <w:pPr>
      <w:tabs>
        <w:tab w:val="left" w:pos="79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BED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17375"/>
    <w:multiLevelType w:val="hybridMultilevel"/>
    <w:tmpl w:val="6E9E02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239"/>
    <w:multiLevelType w:val="hybridMultilevel"/>
    <w:tmpl w:val="46AC90A8"/>
    <w:lvl w:ilvl="0" w:tplc="BD1215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5C4E"/>
    <w:multiLevelType w:val="hybridMultilevel"/>
    <w:tmpl w:val="F9D4D2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F43"/>
    <w:multiLevelType w:val="hybridMultilevel"/>
    <w:tmpl w:val="F69A00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39C5"/>
    <w:multiLevelType w:val="hybridMultilevel"/>
    <w:tmpl w:val="EDE877E8"/>
    <w:lvl w:ilvl="0" w:tplc="7AB4B6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3616"/>
    <w:multiLevelType w:val="hybridMultilevel"/>
    <w:tmpl w:val="720EE9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F72AD"/>
    <w:multiLevelType w:val="hybridMultilevel"/>
    <w:tmpl w:val="7A4AFA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D68DC"/>
    <w:multiLevelType w:val="hybridMultilevel"/>
    <w:tmpl w:val="1F4E4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1FC0"/>
    <w:multiLevelType w:val="hybridMultilevel"/>
    <w:tmpl w:val="4E66FC6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F232B"/>
    <w:multiLevelType w:val="hybridMultilevel"/>
    <w:tmpl w:val="3D26296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E517B"/>
    <w:multiLevelType w:val="hybridMultilevel"/>
    <w:tmpl w:val="3006B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949A4"/>
    <w:multiLevelType w:val="hybridMultilevel"/>
    <w:tmpl w:val="DA9C1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500C"/>
    <w:multiLevelType w:val="hybridMultilevel"/>
    <w:tmpl w:val="CCA46606"/>
    <w:lvl w:ilvl="0" w:tplc="6812DC3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17545"/>
    <w:multiLevelType w:val="hybridMultilevel"/>
    <w:tmpl w:val="69BCC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169ED"/>
    <w:multiLevelType w:val="hybridMultilevel"/>
    <w:tmpl w:val="01FA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65265"/>
    <w:multiLevelType w:val="hybridMultilevel"/>
    <w:tmpl w:val="0BE48E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005387">
    <w:abstractNumId w:val="15"/>
  </w:num>
  <w:num w:numId="2" w16cid:durableId="813527994">
    <w:abstractNumId w:val="11"/>
  </w:num>
  <w:num w:numId="3" w16cid:durableId="929193543">
    <w:abstractNumId w:val="12"/>
  </w:num>
  <w:num w:numId="4" w16cid:durableId="2100367145">
    <w:abstractNumId w:val="8"/>
  </w:num>
  <w:num w:numId="5" w16cid:durableId="149910560">
    <w:abstractNumId w:val="14"/>
  </w:num>
  <w:num w:numId="6" w16cid:durableId="1230312941">
    <w:abstractNumId w:val="16"/>
  </w:num>
  <w:num w:numId="7" w16cid:durableId="88695453">
    <w:abstractNumId w:val="9"/>
  </w:num>
  <w:num w:numId="8" w16cid:durableId="87964739">
    <w:abstractNumId w:val="13"/>
  </w:num>
  <w:num w:numId="9" w16cid:durableId="491987917">
    <w:abstractNumId w:val="10"/>
  </w:num>
  <w:num w:numId="10" w16cid:durableId="177044528">
    <w:abstractNumId w:val="4"/>
  </w:num>
  <w:num w:numId="11" w16cid:durableId="1235120379">
    <w:abstractNumId w:val="2"/>
  </w:num>
  <w:num w:numId="12" w16cid:durableId="1666665954">
    <w:abstractNumId w:val="5"/>
  </w:num>
  <w:num w:numId="13" w16cid:durableId="533809802">
    <w:abstractNumId w:val="3"/>
  </w:num>
  <w:num w:numId="14" w16cid:durableId="2096054971">
    <w:abstractNumId w:val="6"/>
  </w:num>
  <w:num w:numId="15" w16cid:durableId="1947537733">
    <w:abstractNumId w:val="7"/>
  </w:num>
  <w:num w:numId="16" w16cid:durableId="1049575733">
    <w:abstractNumId w:val="0"/>
  </w:num>
  <w:num w:numId="17" w16cid:durableId="165224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4C"/>
    <w:rsid w:val="0002331F"/>
    <w:rsid w:val="000259C8"/>
    <w:rsid w:val="000516E0"/>
    <w:rsid w:val="000611A6"/>
    <w:rsid w:val="000613B9"/>
    <w:rsid w:val="000617D3"/>
    <w:rsid w:val="000A467C"/>
    <w:rsid w:val="000C11A7"/>
    <w:rsid w:val="000D4AC2"/>
    <w:rsid w:val="00107BB0"/>
    <w:rsid w:val="0011462B"/>
    <w:rsid w:val="00156FE3"/>
    <w:rsid w:val="00183EBE"/>
    <w:rsid w:val="001946E3"/>
    <w:rsid w:val="001A3959"/>
    <w:rsid w:val="001B55C9"/>
    <w:rsid w:val="001F3794"/>
    <w:rsid w:val="0027264A"/>
    <w:rsid w:val="002D3B1C"/>
    <w:rsid w:val="00321237"/>
    <w:rsid w:val="003B67DA"/>
    <w:rsid w:val="003C08D2"/>
    <w:rsid w:val="00405895"/>
    <w:rsid w:val="004311F4"/>
    <w:rsid w:val="004622E1"/>
    <w:rsid w:val="004A71D3"/>
    <w:rsid w:val="004B7CFA"/>
    <w:rsid w:val="004D0E72"/>
    <w:rsid w:val="004F4ED1"/>
    <w:rsid w:val="004F535C"/>
    <w:rsid w:val="00513F23"/>
    <w:rsid w:val="005C6F06"/>
    <w:rsid w:val="005D5206"/>
    <w:rsid w:val="006173BF"/>
    <w:rsid w:val="00627CC2"/>
    <w:rsid w:val="00652D25"/>
    <w:rsid w:val="0069447D"/>
    <w:rsid w:val="006971FE"/>
    <w:rsid w:val="006B2D8C"/>
    <w:rsid w:val="006E00C8"/>
    <w:rsid w:val="006F231B"/>
    <w:rsid w:val="007126B6"/>
    <w:rsid w:val="0074031D"/>
    <w:rsid w:val="007829BA"/>
    <w:rsid w:val="007A0199"/>
    <w:rsid w:val="007B1EAC"/>
    <w:rsid w:val="007B6B6D"/>
    <w:rsid w:val="007D33FA"/>
    <w:rsid w:val="007E31D1"/>
    <w:rsid w:val="007E72FE"/>
    <w:rsid w:val="00810ACD"/>
    <w:rsid w:val="00824485"/>
    <w:rsid w:val="00867A08"/>
    <w:rsid w:val="008A199D"/>
    <w:rsid w:val="008F3D0B"/>
    <w:rsid w:val="008F6FEA"/>
    <w:rsid w:val="00901ECC"/>
    <w:rsid w:val="00916274"/>
    <w:rsid w:val="0092670A"/>
    <w:rsid w:val="00943E54"/>
    <w:rsid w:val="009A1287"/>
    <w:rsid w:val="009D121C"/>
    <w:rsid w:val="009D698B"/>
    <w:rsid w:val="00A308CA"/>
    <w:rsid w:val="00A520F7"/>
    <w:rsid w:val="00AA2609"/>
    <w:rsid w:val="00AA2B08"/>
    <w:rsid w:val="00AC22A8"/>
    <w:rsid w:val="00AC79F2"/>
    <w:rsid w:val="00B23577"/>
    <w:rsid w:val="00B2512C"/>
    <w:rsid w:val="00B4425B"/>
    <w:rsid w:val="00B45558"/>
    <w:rsid w:val="00B64CD2"/>
    <w:rsid w:val="00B75631"/>
    <w:rsid w:val="00BC61E0"/>
    <w:rsid w:val="00C336A3"/>
    <w:rsid w:val="00C43B65"/>
    <w:rsid w:val="00C52123"/>
    <w:rsid w:val="00C5244C"/>
    <w:rsid w:val="00C607BC"/>
    <w:rsid w:val="00C7031B"/>
    <w:rsid w:val="00CF3431"/>
    <w:rsid w:val="00D27901"/>
    <w:rsid w:val="00D35895"/>
    <w:rsid w:val="00D5173B"/>
    <w:rsid w:val="00D7656F"/>
    <w:rsid w:val="00D82EFE"/>
    <w:rsid w:val="00DA2732"/>
    <w:rsid w:val="00DD361F"/>
    <w:rsid w:val="00DE232F"/>
    <w:rsid w:val="00DE3B9F"/>
    <w:rsid w:val="00E13AEB"/>
    <w:rsid w:val="00E51EBC"/>
    <w:rsid w:val="00E64F81"/>
    <w:rsid w:val="00EA6907"/>
    <w:rsid w:val="00EC2DE8"/>
    <w:rsid w:val="00EC626C"/>
    <w:rsid w:val="00ED7340"/>
    <w:rsid w:val="00EF4EC4"/>
    <w:rsid w:val="00F2469F"/>
    <w:rsid w:val="00F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8975E"/>
  <w15:docId w15:val="{187207E4-0295-418E-A99D-A37B647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٠"/>
    <w:basedOn w:val="Normal"/>
    <w:rsid w:val="00405895"/>
    <w:pPr>
      <w:widowControl w:val="0"/>
      <w:spacing w:line="-240" w:lineRule="auto"/>
    </w:pPr>
    <w:rPr>
      <w:szCs w:val="20"/>
    </w:rPr>
  </w:style>
  <w:style w:type="paragraph" w:styleId="Header">
    <w:name w:val="header"/>
    <w:basedOn w:val="Normal"/>
    <w:rsid w:val="00B44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42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Notes</vt:lpstr>
    </vt:vector>
  </TitlesOfParts>
  <Company>Lane Community College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Notes</dc:title>
  <dc:creator>Family &amp; Health Careers</dc:creator>
  <cp:lastModifiedBy>Sue Roders</cp:lastModifiedBy>
  <cp:revision>2</cp:revision>
  <cp:lastPrinted>2023-03-20T21:55:00Z</cp:lastPrinted>
  <dcterms:created xsi:type="dcterms:W3CDTF">2024-03-06T20:23:00Z</dcterms:created>
  <dcterms:modified xsi:type="dcterms:W3CDTF">2024-03-06T20:23:00Z</dcterms:modified>
</cp:coreProperties>
</file>