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3A7" w:rsidRPr="00B31E38" w:rsidRDefault="003C13A7">
      <w:pPr>
        <w:jc w:val="center"/>
        <w:rPr>
          <w:rFonts w:ascii="Times New Roman" w:hAnsi="Times New Roman"/>
          <w:b/>
          <w:bCs/>
          <w:sz w:val="22"/>
          <w:szCs w:val="22"/>
        </w:rPr>
      </w:pPr>
      <w:bookmarkStart w:id="0" w:name="_GoBack"/>
      <w:bookmarkEnd w:id="0"/>
      <w:r w:rsidRPr="00B31E38">
        <w:rPr>
          <w:rFonts w:ascii="Times New Roman" w:hAnsi="Times New Roman"/>
          <w:b/>
          <w:bCs/>
          <w:sz w:val="22"/>
          <w:szCs w:val="22"/>
        </w:rPr>
        <w:t>COMPUTER INFORMATION TECHNOLOGY DEPARTMENT</w:t>
      </w:r>
    </w:p>
    <w:p w:rsidR="003C13A7" w:rsidRPr="00B31E38" w:rsidRDefault="003C13A7">
      <w:pPr>
        <w:jc w:val="center"/>
        <w:rPr>
          <w:rFonts w:ascii="Times New Roman" w:hAnsi="Times New Roman"/>
          <w:b/>
          <w:bCs/>
          <w:sz w:val="22"/>
          <w:szCs w:val="22"/>
        </w:rPr>
      </w:pPr>
      <w:r w:rsidRPr="00B31E38">
        <w:rPr>
          <w:rFonts w:ascii="Times New Roman" w:hAnsi="Times New Roman"/>
          <w:b/>
          <w:bCs/>
          <w:sz w:val="22"/>
          <w:szCs w:val="22"/>
        </w:rPr>
        <w:t>LANE COMMUNITY COLLEGE</w:t>
      </w:r>
    </w:p>
    <w:p w:rsidR="003C13A7" w:rsidRPr="00B31E38" w:rsidRDefault="003C13A7">
      <w:pPr>
        <w:jc w:val="center"/>
        <w:rPr>
          <w:rFonts w:ascii="Times New Roman" w:hAnsi="Times New Roman"/>
          <w:b/>
          <w:bCs/>
          <w:sz w:val="22"/>
          <w:szCs w:val="22"/>
        </w:rPr>
      </w:pPr>
    </w:p>
    <w:p w:rsidR="003C13A7" w:rsidRPr="00B31E38" w:rsidRDefault="003C13A7">
      <w:pPr>
        <w:jc w:val="center"/>
        <w:rPr>
          <w:rFonts w:ascii="Times New Roman" w:hAnsi="Times New Roman"/>
          <w:b/>
          <w:bCs/>
          <w:sz w:val="22"/>
          <w:szCs w:val="22"/>
        </w:rPr>
      </w:pPr>
      <w:r w:rsidRPr="00B31E38">
        <w:rPr>
          <w:rFonts w:ascii="Times New Roman" w:hAnsi="Times New Roman"/>
          <w:b/>
          <w:bCs/>
          <w:sz w:val="22"/>
          <w:szCs w:val="22"/>
        </w:rPr>
        <w:t>ADVISORY COMMITTEE MEETING MINUTES</w:t>
      </w:r>
      <w:r w:rsidR="005B2298">
        <w:rPr>
          <w:rFonts w:ascii="Times New Roman" w:hAnsi="Times New Roman"/>
          <w:b/>
          <w:bCs/>
          <w:sz w:val="22"/>
          <w:szCs w:val="22"/>
        </w:rPr>
        <w:t xml:space="preserve"> -- DRAFT</w:t>
      </w:r>
    </w:p>
    <w:p w:rsidR="003C13A7" w:rsidRPr="00B31E38" w:rsidRDefault="0017108D">
      <w:pPr>
        <w:jc w:val="center"/>
        <w:rPr>
          <w:rFonts w:ascii="Times New Roman" w:hAnsi="Times New Roman"/>
          <w:sz w:val="22"/>
          <w:szCs w:val="22"/>
        </w:rPr>
      </w:pPr>
      <w:r>
        <w:rPr>
          <w:rFonts w:ascii="Times New Roman" w:hAnsi="Times New Roman"/>
          <w:sz w:val="22"/>
          <w:szCs w:val="22"/>
        </w:rPr>
        <w:t>April</w:t>
      </w:r>
      <w:r w:rsidR="00094BB9" w:rsidRPr="00B31E38">
        <w:rPr>
          <w:rFonts w:ascii="Times New Roman" w:hAnsi="Times New Roman"/>
          <w:sz w:val="22"/>
          <w:szCs w:val="22"/>
        </w:rPr>
        <w:t xml:space="preserve"> </w:t>
      </w:r>
      <w:r>
        <w:rPr>
          <w:rFonts w:ascii="Times New Roman" w:hAnsi="Times New Roman"/>
          <w:sz w:val="22"/>
          <w:szCs w:val="22"/>
        </w:rPr>
        <w:t>3</w:t>
      </w:r>
      <w:r w:rsidR="007B2850">
        <w:rPr>
          <w:rFonts w:ascii="Times New Roman" w:hAnsi="Times New Roman"/>
          <w:sz w:val="22"/>
          <w:szCs w:val="22"/>
        </w:rPr>
        <w:t>0, 2014</w:t>
      </w:r>
    </w:p>
    <w:p w:rsidR="003C13A7" w:rsidRPr="00B31E38" w:rsidRDefault="003C13A7">
      <w:pPr>
        <w:rPr>
          <w:rFonts w:ascii="Times New Roman" w:hAnsi="Times New Roman"/>
          <w:sz w:val="22"/>
          <w:szCs w:val="22"/>
        </w:rPr>
      </w:pPr>
    </w:p>
    <w:p w:rsidR="003C13A7" w:rsidRPr="00B31E38" w:rsidRDefault="003C13A7">
      <w:pPr>
        <w:pStyle w:val="Heading9"/>
        <w:rPr>
          <w:szCs w:val="22"/>
        </w:rPr>
      </w:pPr>
      <w:r w:rsidRPr="00B31E38">
        <w:rPr>
          <w:szCs w:val="22"/>
        </w:rPr>
        <w:t xml:space="preserve">PRESENT </w:t>
      </w:r>
    </w:p>
    <w:p w:rsidR="007B2850" w:rsidRDefault="003C13A7" w:rsidP="00B31E38">
      <w:pPr>
        <w:tabs>
          <w:tab w:val="left" w:pos="-720"/>
          <w:tab w:val="left" w:pos="990"/>
        </w:tabs>
        <w:ind w:left="360"/>
        <w:rPr>
          <w:rFonts w:ascii="Times New Roman" w:hAnsi="Times New Roman"/>
          <w:sz w:val="22"/>
          <w:szCs w:val="22"/>
        </w:rPr>
      </w:pPr>
      <w:r w:rsidRPr="00B31E38">
        <w:rPr>
          <w:rFonts w:ascii="Times New Roman" w:hAnsi="Times New Roman"/>
          <w:sz w:val="22"/>
          <w:szCs w:val="22"/>
          <w:u w:val="single"/>
        </w:rPr>
        <w:t>Members</w:t>
      </w:r>
      <w:r w:rsidRPr="00B31E38">
        <w:rPr>
          <w:rFonts w:ascii="Times New Roman" w:hAnsi="Times New Roman"/>
          <w:sz w:val="22"/>
          <w:szCs w:val="22"/>
        </w:rPr>
        <w:t xml:space="preserve">:  </w:t>
      </w:r>
    </w:p>
    <w:p w:rsidR="007B2850" w:rsidRDefault="007B2850" w:rsidP="004E69E9">
      <w:pPr>
        <w:tabs>
          <w:tab w:val="left" w:pos="-720"/>
          <w:tab w:val="left" w:pos="990"/>
        </w:tabs>
        <w:ind w:left="360"/>
        <w:rPr>
          <w:rFonts w:ascii="Times New Roman" w:hAnsi="Times New Roman"/>
          <w:sz w:val="22"/>
          <w:szCs w:val="22"/>
        </w:rPr>
      </w:pPr>
      <w:r w:rsidRPr="00B31E38">
        <w:rPr>
          <w:rFonts w:ascii="Times New Roman" w:hAnsi="Times New Roman"/>
          <w:bCs/>
          <w:spacing w:val="-3"/>
          <w:sz w:val="22"/>
          <w:szCs w:val="22"/>
        </w:rPr>
        <w:t xml:space="preserve">Curt Abbott, </w:t>
      </w:r>
      <w:r w:rsidRPr="00B31E38">
        <w:rPr>
          <w:rFonts w:ascii="Times New Roman" w:hAnsi="Times New Roman"/>
          <w:sz w:val="22"/>
          <w:szCs w:val="22"/>
        </w:rPr>
        <w:t>Oregon Coast Technology</w:t>
      </w:r>
      <w:r>
        <w:rPr>
          <w:rFonts w:ascii="Times New Roman" w:hAnsi="Times New Roman"/>
          <w:sz w:val="22"/>
          <w:szCs w:val="22"/>
        </w:rPr>
        <w:t xml:space="preserve">; </w:t>
      </w:r>
      <w:r w:rsidR="00094BB9" w:rsidRPr="00B31E38">
        <w:rPr>
          <w:rFonts w:ascii="Times New Roman" w:hAnsi="Times New Roman"/>
          <w:sz w:val="22"/>
          <w:szCs w:val="22"/>
        </w:rPr>
        <w:t>John Barnum, Next Step Recycling;</w:t>
      </w:r>
      <w:r w:rsidR="007B3778" w:rsidRPr="00B31E38">
        <w:rPr>
          <w:rFonts w:ascii="Times New Roman" w:hAnsi="Times New Roman"/>
          <w:sz w:val="22"/>
          <w:szCs w:val="22"/>
        </w:rPr>
        <w:t xml:space="preserve"> </w:t>
      </w:r>
      <w:r>
        <w:rPr>
          <w:rFonts w:ascii="Times New Roman" w:hAnsi="Times New Roman"/>
          <w:sz w:val="22"/>
          <w:szCs w:val="22"/>
        </w:rPr>
        <w:t>Brian Bray, consultant</w:t>
      </w:r>
      <w:r w:rsidR="00047B1D">
        <w:rPr>
          <w:rFonts w:ascii="Times New Roman" w:hAnsi="Times New Roman"/>
          <w:sz w:val="22"/>
          <w:szCs w:val="22"/>
        </w:rPr>
        <w:t xml:space="preserve">; </w:t>
      </w:r>
      <w:r w:rsidR="00047B1D" w:rsidRPr="00B31E38">
        <w:rPr>
          <w:rFonts w:ascii="Times New Roman" w:hAnsi="Times New Roman"/>
          <w:sz w:val="22"/>
          <w:szCs w:val="22"/>
        </w:rPr>
        <w:t>Janelle Christensen</w:t>
      </w:r>
      <w:r w:rsidR="00047B1D">
        <w:rPr>
          <w:rFonts w:ascii="Times New Roman" w:hAnsi="Times New Roman"/>
          <w:sz w:val="22"/>
          <w:szCs w:val="22"/>
        </w:rPr>
        <w:t>, student rep.</w:t>
      </w:r>
      <w:r w:rsidR="00047B1D">
        <w:rPr>
          <w:rFonts w:ascii="Times New Roman" w:hAnsi="Times New Roman"/>
          <w:bCs/>
          <w:spacing w:val="-3"/>
          <w:sz w:val="22"/>
          <w:szCs w:val="22"/>
        </w:rPr>
        <w:t>;</w:t>
      </w:r>
      <w:r w:rsidR="00047B1D">
        <w:rPr>
          <w:rFonts w:ascii="Times New Roman" w:hAnsi="Times New Roman"/>
          <w:sz w:val="22"/>
          <w:szCs w:val="22"/>
        </w:rPr>
        <w:t xml:space="preserve"> </w:t>
      </w:r>
      <w:r w:rsidRPr="00B31E38">
        <w:rPr>
          <w:rFonts w:ascii="Times New Roman" w:hAnsi="Times New Roman"/>
          <w:bCs/>
          <w:spacing w:val="-3"/>
          <w:sz w:val="22"/>
          <w:szCs w:val="22"/>
        </w:rPr>
        <w:t xml:space="preserve">Chuck Dinsfriend, </w:t>
      </w:r>
      <w:r w:rsidRPr="00B31E38">
        <w:rPr>
          <w:rFonts w:ascii="Times New Roman" w:hAnsi="Times New Roman"/>
          <w:sz w:val="22"/>
          <w:szCs w:val="22"/>
        </w:rPr>
        <w:t>International Society for Technology in Education;</w:t>
      </w:r>
      <w:r w:rsidR="00047B1D">
        <w:rPr>
          <w:rFonts w:ascii="Times New Roman" w:hAnsi="Times New Roman"/>
          <w:sz w:val="22"/>
          <w:szCs w:val="22"/>
        </w:rPr>
        <w:t xml:space="preserve"> </w:t>
      </w:r>
      <w:r>
        <w:rPr>
          <w:rFonts w:ascii="Times New Roman" w:hAnsi="Times New Roman"/>
          <w:bCs/>
          <w:spacing w:val="-3"/>
          <w:sz w:val="22"/>
          <w:szCs w:val="22"/>
        </w:rPr>
        <w:t>Craig Gray, Pinnacle Healthcare;</w:t>
      </w:r>
      <w:r w:rsidR="00047B1D">
        <w:rPr>
          <w:rFonts w:ascii="Times New Roman" w:hAnsi="Times New Roman"/>
          <w:sz w:val="22"/>
          <w:szCs w:val="22"/>
        </w:rPr>
        <w:t xml:space="preserve"> </w:t>
      </w:r>
      <w:r w:rsidRPr="00B31E38">
        <w:rPr>
          <w:rFonts w:ascii="Times New Roman" w:hAnsi="Times New Roman"/>
          <w:bCs/>
          <w:spacing w:val="-3"/>
          <w:sz w:val="22"/>
          <w:szCs w:val="22"/>
        </w:rPr>
        <w:t xml:space="preserve">Otto Radke, </w:t>
      </w:r>
      <w:r>
        <w:rPr>
          <w:rFonts w:ascii="Times New Roman" w:hAnsi="Times New Roman"/>
          <w:bCs/>
          <w:spacing w:val="-3"/>
          <w:sz w:val="22"/>
          <w:szCs w:val="22"/>
        </w:rPr>
        <w:t>Jwaala</w:t>
      </w:r>
      <w:r w:rsidRPr="00B31E38">
        <w:rPr>
          <w:rFonts w:ascii="Times New Roman" w:hAnsi="Times New Roman"/>
          <w:bCs/>
          <w:sz w:val="22"/>
          <w:szCs w:val="22"/>
        </w:rPr>
        <w:t xml:space="preserve">; </w:t>
      </w:r>
      <w:r w:rsidR="007113B3" w:rsidRPr="00B31E38">
        <w:rPr>
          <w:rFonts w:ascii="Times New Roman" w:hAnsi="Times New Roman"/>
          <w:bCs/>
          <w:spacing w:val="-3"/>
          <w:sz w:val="22"/>
          <w:szCs w:val="22"/>
        </w:rPr>
        <w:t>Micah Sardell, Information</w:t>
      </w:r>
      <w:r w:rsidR="007113B3">
        <w:rPr>
          <w:rFonts w:ascii="Times New Roman" w:hAnsi="Times New Roman"/>
          <w:bCs/>
          <w:spacing w:val="-3"/>
          <w:sz w:val="22"/>
          <w:szCs w:val="22"/>
        </w:rPr>
        <w:t xml:space="preserve"> Services, UO</w:t>
      </w:r>
      <w:r w:rsidR="007113B3" w:rsidRPr="00B31E38">
        <w:rPr>
          <w:rFonts w:ascii="Times New Roman" w:hAnsi="Times New Roman"/>
          <w:bCs/>
          <w:spacing w:val="-3"/>
          <w:sz w:val="22"/>
          <w:szCs w:val="22"/>
        </w:rPr>
        <w:t>;</w:t>
      </w:r>
      <w:r w:rsidR="00047B1D">
        <w:rPr>
          <w:rFonts w:ascii="Times New Roman" w:hAnsi="Times New Roman"/>
          <w:sz w:val="22"/>
          <w:szCs w:val="22"/>
        </w:rPr>
        <w:t xml:space="preserve"> </w:t>
      </w:r>
      <w:r w:rsidR="007113B3" w:rsidRPr="00B31E38">
        <w:rPr>
          <w:rFonts w:ascii="Times New Roman" w:hAnsi="Times New Roman"/>
          <w:bCs/>
          <w:spacing w:val="-3"/>
          <w:sz w:val="22"/>
          <w:szCs w:val="22"/>
        </w:rPr>
        <w:t xml:space="preserve">Jeff Seldon, Ally Financial; </w:t>
      </w:r>
      <w:r w:rsidR="007B3778" w:rsidRPr="00B31E38">
        <w:rPr>
          <w:rFonts w:ascii="Times New Roman" w:hAnsi="Times New Roman"/>
          <w:bCs/>
          <w:spacing w:val="-3"/>
          <w:sz w:val="22"/>
          <w:szCs w:val="22"/>
        </w:rPr>
        <w:t>D</w:t>
      </w:r>
      <w:r w:rsidR="00B31E38" w:rsidRPr="00B31E38">
        <w:rPr>
          <w:rFonts w:ascii="Times New Roman" w:hAnsi="Times New Roman"/>
          <w:bCs/>
          <w:spacing w:val="-3"/>
          <w:sz w:val="22"/>
          <w:szCs w:val="22"/>
        </w:rPr>
        <w:t>amon</w:t>
      </w:r>
      <w:r w:rsidR="007B3778" w:rsidRPr="00B31E38">
        <w:rPr>
          <w:rFonts w:ascii="Times New Roman" w:hAnsi="Times New Roman"/>
          <w:bCs/>
          <w:spacing w:val="-3"/>
          <w:sz w:val="22"/>
          <w:szCs w:val="22"/>
        </w:rPr>
        <w:t xml:space="preserve"> S</w:t>
      </w:r>
      <w:r w:rsidR="00B31E38" w:rsidRPr="00B31E38">
        <w:rPr>
          <w:rFonts w:ascii="Times New Roman" w:hAnsi="Times New Roman"/>
          <w:bCs/>
          <w:spacing w:val="-3"/>
          <w:sz w:val="22"/>
          <w:szCs w:val="22"/>
        </w:rPr>
        <w:t>lye</w:t>
      </w:r>
      <w:r w:rsidR="007B3778" w:rsidRPr="00B31E38">
        <w:rPr>
          <w:rFonts w:ascii="Times New Roman" w:hAnsi="Times New Roman"/>
          <w:bCs/>
          <w:spacing w:val="-3"/>
          <w:sz w:val="22"/>
          <w:szCs w:val="22"/>
        </w:rPr>
        <w:t xml:space="preserve">, </w:t>
      </w:r>
      <w:r w:rsidR="00047B1D">
        <w:rPr>
          <w:rFonts w:ascii="Times New Roman" w:hAnsi="Times New Roman"/>
          <w:sz w:val="22"/>
          <w:szCs w:val="22"/>
        </w:rPr>
        <w:t>Mad Otter Games.</w:t>
      </w:r>
      <w:r w:rsidR="007B3778" w:rsidRPr="00B31E38">
        <w:rPr>
          <w:rFonts w:ascii="Times New Roman" w:hAnsi="Times New Roman"/>
          <w:sz w:val="22"/>
          <w:szCs w:val="22"/>
        </w:rPr>
        <w:t xml:space="preserve"> </w:t>
      </w:r>
    </w:p>
    <w:p w:rsidR="003C13A7" w:rsidRPr="00B31E38" w:rsidRDefault="003C13A7" w:rsidP="00B31E38">
      <w:pPr>
        <w:ind w:left="360"/>
        <w:rPr>
          <w:rFonts w:ascii="Times New Roman" w:hAnsi="Times New Roman"/>
          <w:sz w:val="22"/>
          <w:szCs w:val="22"/>
        </w:rPr>
      </w:pPr>
    </w:p>
    <w:p w:rsidR="003C13A7" w:rsidRPr="00B31E38" w:rsidRDefault="003C13A7" w:rsidP="00D36537">
      <w:pPr>
        <w:ind w:left="360"/>
        <w:rPr>
          <w:rFonts w:ascii="Times New Roman" w:hAnsi="Times New Roman"/>
          <w:sz w:val="22"/>
          <w:szCs w:val="22"/>
        </w:rPr>
      </w:pPr>
      <w:r w:rsidRPr="00B31E38">
        <w:rPr>
          <w:rFonts w:ascii="Times New Roman" w:hAnsi="Times New Roman"/>
          <w:sz w:val="22"/>
          <w:szCs w:val="22"/>
          <w:u w:val="single"/>
        </w:rPr>
        <w:t>Faculty/Staff:</w:t>
      </w:r>
      <w:r w:rsidRPr="00B31E38">
        <w:rPr>
          <w:rFonts w:ascii="Times New Roman" w:hAnsi="Times New Roman"/>
          <w:sz w:val="22"/>
          <w:szCs w:val="22"/>
        </w:rPr>
        <w:t xml:space="preserve">  </w:t>
      </w:r>
      <w:r w:rsidR="00094BB9" w:rsidRPr="00B31E38">
        <w:rPr>
          <w:rFonts w:ascii="Times New Roman" w:hAnsi="Times New Roman"/>
          <w:sz w:val="22"/>
          <w:szCs w:val="22"/>
        </w:rPr>
        <w:t xml:space="preserve">Brian Bird, Gary Bricher, </w:t>
      </w:r>
      <w:r w:rsidR="0017108D">
        <w:rPr>
          <w:rFonts w:ascii="Times New Roman" w:hAnsi="Times New Roman"/>
          <w:sz w:val="22"/>
          <w:szCs w:val="22"/>
        </w:rPr>
        <w:t xml:space="preserve">Ron Little, Gerry Meenaghan, </w:t>
      </w:r>
      <w:r w:rsidR="00995C15" w:rsidRPr="00B31E38">
        <w:rPr>
          <w:rFonts w:ascii="Times New Roman" w:hAnsi="Times New Roman"/>
          <w:sz w:val="22"/>
          <w:szCs w:val="22"/>
        </w:rPr>
        <w:t>Dave Oatman</w:t>
      </w:r>
      <w:r w:rsidR="00995C15">
        <w:rPr>
          <w:rFonts w:ascii="Times New Roman" w:hAnsi="Times New Roman"/>
          <w:sz w:val="22"/>
          <w:szCs w:val="22"/>
        </w:rPr>
        <w:t xml:space="preserve">, </w:t>
      </w:r>
      <w:r w:rsidR="00995C15" w:rsidRPr="00B31E38">
        <w:rPr>
          <w:rFonts w:ascii="Times New Roman" w:hAnsi="Times New Roman"/>
          <w:sz w:val="22"/>
          <w:szCs w:val="22"/>
        </w:rPr>
        <w:t>Kathy Walters</w:t>
      </w:r>
      <w:r w:rsidR="0017108D">
        <w:rPr>
          <w:rFonts w:ascii="Times New Roman" w:hAnsi="Times New Roman"/>
          <w:sz w:val="22"/>
          <w:szCs w:val="22"/>
        </w:rPr>
        <w:t>, Paul Wilkins.</w:t>
      </w:r>
    </w:p>
    <w:p w:rsidR="003C13A7" w:rsidRPr="00B31E38" w:rsidRDefault="003C13A7">
      <w:pPr>
        <w:rPr>
          <w:rFonts w:ascii="Times New Roman" w:hAnsi="Times New Roman"/>
          <w:sz w:val="22"/>
          <w:szCs w:val="22"/>
        </w:rPr>
      </w:pPr>
    </w:p>
    <w:p w:rsidR="003C13A7" w:rsidRPr="00B31E38" w:rsidRDefault="003C13A7">
      <w:pPr>
        <w:pStyle w:val="Heading9"/>
        <w:rPr>
          <w:szCs w:val="22"/>
        </w:rPr>
      </w:pPr>
      <w:r w:rsidRPr="00B31E38">
        <w:rPr>
          <w:szCs w:val="22"/>
        </w:rPr>
        <w:t xml:space="preserve">ABSENT </w:t>
      </w:r>
    </w:p>
    <w:p w:rsidR="007113B3" w:rsidRDefault="003C13A7" w:rsidP="007113B3">
      <w:pPr>
        <w:tabs>
          <w:tab w:val="left" w:pos="-720"/>
          <w:tab w:val="left" w:pos="990"/>
        </w:tabs>
        <w:ind w:left="360"/>
        <w:rPr>
          <w:rFonts w:ascii="Times New Roman" w:hAnsi="Times New Roman"/>
          <w:bCs/>
          <w:spacing w:val="-3"/>
          <w:sz w:val="22"/>
          <w:szCs w:val="22"/>
        </w:rPr>
      </w:pPr>
      <w:r w:rsidRPr="00B31E38">
        <w:rPr>
          <w:rFonts w:ascii="Times New Roman" w:hAnsi="Times New Roman"/>
          <w:sz w:val="22"/>
          <w:szCs w:val="22"/>
          <w:u w:val="single"/>
        </w:rPr>
        <w:t>Members</w:t>
      </w:r>
      <w:r w:rsidRPr="00047B1D">
        <w:rPr>
          <w:rFonts w:ascii="Times New Roman" w:hAnsi="Times New Roman"/>
          <w:sz w:val="22"/>
          <w:szCs w:val="22"/>
        </w:rPr>
        <w:t>:</w:t>
      </w:r>
      <w:r w:rsidRPr="00B31E38">
        <w:rPr>
          <w:rFonts w:ascii="Times New Roman" w:hAnsi="Times New Roman"/>
          <w:sz w:val="22"/>
          <w:szCs w:val="22"/>
        </w:rPr>
        <w:t xml:space="preserve">  </w:t>
      </w:r>
      <w:r w:rsidR="007868C7">
        <w:rPr>
          <w:rFonts w:ascii="Times New Roman" w:hAnsi="Times New Roman"/>
          <w:sz w:val="22"/>
          <w:szCs w:val="22"/>
        </w:rPr>
        <w:t xml:space="preserve">Eimar Boesjes, </w:t>
      </w:r>
      <w:r w:rsidR="007E0AD5">
        <w:rPr>
          <w:rFonts w:ascii="Times New Roman" w:hAnsi="Times New Roman"/>
          <w:sz w:val="22"/>
          <w:szCs w:val="22"/>
        </w:rPr>
        <w:t>Dennis Chong, Mark Davis, Michael Finch, Shane Johnson, Dan Keith, Les Moore, Jerry-Jo Payne, Phillip Robles, Dale Smith.</w:t>
      </w:r>
    </w:p>
    <w:p w:rsidR="003C13A7" w:rsidRPr="00B31E38" w:rsidRDefault="003C13A7">
      <w:pPr>
        <w:tabs>
          <w:tab w:val="left" w:pos="3055"/>
        </w:tabs>
        <w:rPr>
          <w:rFonts w:ascii="Times New Roman" w:hAnsi="Times New Roman"/>
          <w:sz w:val="22"/>
          <w:szCs w:val="22"/>
        </w:rPr>
      </w:pPr>
      <w:r w:rsidRPr="00B31E38">
        <w:rPr>
          <w:rFonts w:ascii="Times New Roman" w:hAnsi="Times New Roman"/>
          <w:sz w:val="22"/>
          <w:szCs w:val="22"/>
        </w:rPr>
        <w:tab/>
      </w:r>
    </w:p>
    <w:p w:rsidR="003C13A7" w:rsidRPr="00B31E38" w:rsidRDefault="003C13A7" w:rsidP="00413638">
      <w:pPr>
        <w:pStyle w:val="Heading9"/>
        <w:numPr>
          <w:ilvl w:val="0"/>
          <w:numId w:val="12"/>
        </w:numPr>
        <w:ind w:left="1368" w:hanging="1008"/>
        <w:rPr>
          <w:b w:val="0"/>
          <w:szCs w:val="22"/>
        </w:rPr>
      </w:pPr>
      <w:r w:rsidRPr="00B31E38">
        <w:rPr>
          <w:b w:val="0"/>
          <w:szCs w:val="22"/>
        </w:rPr>
        <w:t>WELCOME AND APPROVAL OF MINUTES</w:t>
      </w:r>
    </w:p>
    <w:p w:rsidR="003C13A7" w:rsidRPr="00B31E38" w:rsidRDefault="00F713C0" w:rsidP="00920301">
      <w:pPr>
        <w:ind w:left="720"/>
        <w:rPr>
          <w:rFonts w:ascii="Times New Roman" w:hAnsi="Times New Roman"/>
          <w:sz w:val="22"/>
          <w:szCs w:val="22"/>
        </w:rPr>
      </w:pPr>
      <w:r w:rsidRPr="00B31E38">
        <w:rPr>
          <w:rFonts w:ascii="Times New Roman" w:hAnsi="Times New Roman"/>
          <w:sz w:val="22"/>
          <w:szCs w:val="22"/>
        </w:rPr>
        <w:t>John Barnum</w:t>
      </w:r>
      <w:r w:rsidR="004F7614" w:rsidRPr="00B31E38">
        <w:rPr>
          <w:rFonts w:ascii="Times New Roman" w:hAnsi="Times New Roman"/>
          <w:sz w:val="22"/>
          <w:szCs w:val="22"/>
        </w:rPr>
        <w:t xml:space="preserve"> as chair </w:t>
      </w:r>
      <w:r w:rsidR="003C13A7" w:rsidRPr="00B31E38">
        <w:rPr>
          <w:rFonts w:ascii="Times New Roman" w:hAnsi="Times New Roman"/>
          <w:sz w:val="22"/>
          <w:szCs w:val="22"/>
        </w:rPr>
        <w:t xml:space="preserve">called the meeting to order at </w:t>
      </w:r>
      <w:r w:rsidR="00920301">
        <w:rPr>
          <w:rFonts w:ascii="Times New Roman" w:hAnsi="Times New Roman"/>
          <w:sz w:val="22"/>
          <w:szCs w:val="22"/>
        </w:rPr>
        <w:t>3:3</w:t>
      </w:r>
      <w:r w:rsidRPr="00B31E38">
        <w:rPr>
          <w:rFonts w:ascii="Times New Roman" w:hAnsi="Times New Roman"/>
          <w:sz w:val="22"/>
          <w:szCs w:val="22"/>
        </w:rPr>
        <w:t>5pm in Bldg 19</w:t>
      </w:r>
      <w:r w:rsidR="003C13A7" w:rsidRPr="00B31E38">
        <w:rPr>
          <w:rFonts w:ascii="Times New Roman" w:hAnsi="Times New Roman"/>
          <w:sz w:val="22"/>
          <w:szCs w:val="22"/>
        </w:rPr>
        <w:t xml:space="preserve">, Room </w:t>
      </w:r>
      <w:r w:rsidR="00920301">
        <w:rPr>
          <w:rFonts w:ascii="Times New Roman" w:hAnsi="Times New Roman"/>
          <w:sz w:val="22"/>
          <w:szCs w:val="22"/>
        </w:rPr>
        <w:t>225</w:t>
      </w:r>
      <w:r w:rsidR="003C13A7" w:rsidRPr="00B31E38">
        <w:rPr>
          <w:rFonts w:ascii="Times New Roman" w:hAnsi="Times New Roman"/>
          <w:sz w:val="22"/>
          <w:szCs w:val="22"/>
        </w:rPr>
        <w:t xml:space="preserve">, and welcomed all.  The </w:t>
      </w:r>
      <w:proofErr w:type="gramStart"/>
      <w:r w:rsidR="00920301">
        <w:rPr>
          <w:rFonts w:ascii="Times New Roman" w:hAnsi="Times New Roman"/>
          <w:sz w:val="22"/>
          <w:szCs w:val="22"/>
        </w:rPr>
        <w:t>Winter</w:t>
      </w:r>
      <w:proofErr w:type="gramEnd"/>
      <w:r w:rsidRPr="00B31E38">
        <w:rPr>
          <w:rFonts w:ascii="Times New Roman" w:hAnsi="Times New Roman"/>
          <w:sz w:val="22"/>
          <w:szCs w:val="22"/>
        </w:rPr>
        <w:t xml:space="preserve"> </w:t>
      </w:r>
      <w:r w:rsidR="00920301">
        <w:rPr>
          <w:rFonts w:ascii="Times New Roman" w:hAnsi="Times New Roman"/>
          <w:sz w:val="22"/>
          <w:szCs w:val="22"/>
        </w:rPr>
        <w:t>2014</w:t>
      </w:r>
      <w:r w:rsidR="003C13A7" w:rsidRPr="00B31E38">
        <w:rPr>
          <w:rFonts w:ascii="Times New Roman" w:hAnsi="Times New Roman"/>
          <w:sz w:val="22"/>
          <w:szCs w:val="22"/>
        </w:rPr>
        <w:t xml:space="preserve"> min</w:t>
      </w:r>
      <w:r w:rsidR="00920301">
        <w:rPr>
          <w:rFonts w:ascii="Times New Roman" w:hAnsi="Times New Roman"/>
          <w:sz w:val="22"/>
          <w:szCs w:val="22"/>
        </w:rPr>
        <w:t>utes were reviewed and approved without change.</w:t>
      </w:r>
      <w:r w:rsidR="003C13A7" w:rsidRPr="00B31E38">
        <w:rPr>
          <w:rFonts w:ascii="Times New Roman" w:hAnsi="Times New Roman"/>
          <w:sz w:val="22"/>
          <w:szCs w:val="22"/>
        </w:rPr>
        <w:t xml:space="preserve">  </w:t>
      </w:r>
    </w:p>
    <w:p w:rsidR="00DA6E06" w:rsidRPr="00B31E38" w:rsidRDefault="00920301">
      <w:pPr>
        <w:rPr>
          <w:rFonts w:ascii="Times New Roman" w:hAnsi="Times New Roman"/>
          <w:sz w:val="22"/>
          <w:szCs w:val="22"/>
        </w:rPr>
      </w:pPr>
      <w:r>
        <w:rPr>
          <w:rFonts w:ascii="Times New Roman" w:hAnsi="Times New Roman"/>
          <w:sz w:val="22"/>
          <w:szCs w:val="22"/>
        </w:rPr>
        <w:tab/>
      </w:r>
    </w:p>
    <w:p w:rsidR="00920301" w:rsidRDefault="00920301" w:rsidP="004E69E9">
      <w:pPr>
        <w:numPr>
          <w:ilvl w:val="0"/>
          <w:numId w:val="12"/>
        </w:numPr>
        <w:rPr>
          <w:rFonts w:ascii="Times New Roman" w:hAnsi="Times New Roman"/>
          <w:sz w:val="22"/>
          <w:szCs w:val="22"/>
        </w:rPr>
      </w:pPr>
      <w:r>
        <w:rPr>
          <w:rFonts w:ascii="Times New Roman" w:hAnsi="Times New Roman"/>
          <w:sz w:val="22"/>
          <w:szCs w:val="22"/>
        </w:rPr>
        <w:t>CERTIFICATES OF APPRECIATION</w:t>
      </w:r>
    </w:p>
    <w:p w:rsidR="00920301" w:rsidRDefault="00920301" w:rsidP="00920301">
      <w:pPr>
        <w:ind w:left="720"/>
        <w:rPr>
          <w:rFonts w:ascii="Times New Roman" w:hAnsi="Times New Roman"/>
          <w:sz w:val="22"/>
          <w:szCs w:val="22"/>
        </w:rPr>
      </w:pPr>
      <w:r>
        <w:rPr>
          <w:rFonts w:ascii="Times New Roman" w:hAnsi="Times New Roman"/>
          <w:sz w:val="22"/>
          <w:szCs w:val="22"/>
        </w:rPr>
        <w:t>Dave Oatman thanked members whose terms</w:t>
      </w:r>
      <w:r w:rsidR="00DC6CA6">
        <w:rPr>
          <w:rFonts w:ascii="Times New Roman" w:hAnsi="Times New Roman"/>
          <w:sz w:val="22"/>
          <w:szCs w:val="22"/>
        </w:rPr>
        <w:t xml:space="preserve"> are expiring with this meeting (Dennis Chong, Les Moore, Dale Smith, Janelle Christensen) none of whom were currently present.  The certificates will be sent to them later.</w:t>
      </w:r>
    </w:p>
    <w:p w:rsidR="00920301" w:rsidRDefault="00920301" w:rsidP="00920301">
      <w:pPr>
        <w:ind w:left="720"/>
        <w:rPr>
          <w:rFonts w:ascii="Times New Roman" w:hAnsi="Times New Roman"/>
          <w:sz w:val="22"/>
          <w:szCs w:val="22"/>
        </w:rPr>
      </w:pPr>
    </w:p>
    <w:p w:rsidR="005B2550" w:rsidRPr="004E69E9" w:rsidRDefault="00DC6CA6" w:rsidP="004E69E9">
      <w:pPr>
        <w:numPr>
          <w:ilvl w:val="0"/>
          <w:numId w:val="12"/>
        </w:numPr>
        <w:rPr>
          <w:rFonts w:ascii="Times New Roman" w:hAnsi="Times New Roman"/>
          <w:sz w:val="22"/>
          <w:szCs w:val="22"/>
        </w:rPr>
      </w:pPr>
      <w:r>
        <w:rPr>
          <w:rFonts w:ascii="Times New Roman" w:hAnsi="Times New Roman"/>
          <w:sz w:val="22"/>
          <w:szCs w:val="22"/>
        </w:rPr>
        <w:t>COLLEGE/DIVISION UPDATE</w:t>
      </w:r>
    </w:p>
    <w:p w:rsidR="004E69E9" w:rsidRDefault="00C25CDC" w:rsidP="007E3923">
      <w:pPr>
        <w:ind w:left="720"/>
        <w:rPr>
          <w:rFonts w:ascii="Times New Roman" w:hAnsi="Times New Roman"/>
          <w:sz w:val="22"/>
          <w:szCs w:val="22"/>
        </w:rPr>
      </w:pPr>
      <w:r>
        <w:rPr>
          <w:rFonts w:ascii="Times New Roman" w:hAnsi="Times New Roman"/>
          <w:sz w:val="22"/>
          <w:szCs w:val="22"/>
        </w:rPr>
        <w:t>Dave</w:t>
      </w:r>
      <w:r w:rsidR="004C2A04">
        <w:rPr>
          <w:rFonts w:ascii="Times New Roman" w:hAnsi="Times New Roman"/>
          <w:sz w:val="22"/>
          <w:szCs w:val="22"/>
        </w:rPr>
        <w:t xml:space="preserve"> Oatman </w:t>
      </w:r>
      <w:r w:rsidR="006321F2">
        <w:rPr>
          <w:rFonts w:ascii="Times New Roman" w:hAnsi="Times New Roman"/>
          <w:sz w:val="22"/>
          <w:szCs w:val="22"/>
        </w:rPr>
        <w:t xml:space="preserve">said there is </w:t>
      </w:r>
      <w:r w:rsidR="007E3923">
        <w:rPr>
          <w:rFonts w:ascii="Times New Roman" w:hAnsi="Times New Roman"/>
          <w:sz w:val="22"/>
          <w:szCs w:val="22"/>
        </w:rPr>
        <w:t>on-</w:t>
      </w:r>
      <w:r w:rsidR="00DC6CA6">
        <w:rPr>
          <w:rFonts w:ascii="Times New Roman" w:hAnsi="Times New Roman"/>
          <w:sz w:val="22"/>
          <w:szCs w:val="22"/>
        </w:rPr>
        <w:t xml:space="preserve">going interest in </w:t>
      </w:r>
      <w:r w:rsidR="007E3923">
        <w:rPr>
          <w:rFonts w:ascii="Times New Roman" w:hAnsi="Times New Roman"/>
          <w:sz w:val="22"/>
          <w:szCs w:val="22"/>
        </w:rPr>
        <w:t xml:space="preserve">the </w:t>
      </w:r>
      <w:r w:rsidR="00DC6CA6">
        <w:rPr>
          <w:rFonts w:ascii="Times New Roman" w:hAnsi="Times New Roman"/>
          <w:sz w:val="22"/>
          <w:szCs w:val="22"/>
        </w:rPr>
        <w:t xml:space="preserve">community around computer science and </w:t>
      </w:r>
      <w:r w:rsidR="005470C2">
        <w:rPr>
          <w:rFonts w:ascii="Times New Roman" w:hAnsi="Times New Roman"/>
          <w:sz w:val="22"/>
          <w:szCs w:val="22"/>
        </w:rPr>
        <w:t>improving</w:t>
      </w:r>
      <w:r w:rsidR="00DC6CA6">
        <w:rPr>
          <w:rFonts w:ascii="Times New Roman" w:hAnsi="Times New Roman"/>
          <w:sz w:val="22"/>
          <w:szCs w:val="22"/>
        </w:rPr>
        <w:t xml:space="preserve"> the workforce pipeline to address </w:t>
      </w:r>
      <w:r w:rsidR="007E3923">
        <w:rPr>
          <w:rFonts w:ascii="Times New Roman" w:hAnsi="Times New Roman"/>
          <w:sz w:val="22"/>
          <w:szCs w:val="22"/>
        </w:rPr>
        <w:t xml:space="preserve">the </w:t>
      </w:r>
      <w:r w:rsidR="00DC6CA6">
        <w:rPr>
          <w:rFonts w:ascii="Times New Roman" w:hAnsi="Times New Roman"/>
          <w:sz w:val="22"/>
          <w:szCs w:val="22"/>
        </w:rPr>
        <w:t xml:space="preserve">shortage of tech workers.  There was an event at </w:t>
      </w:r>
      <w:r w:rsidR="005470C2">
        <w:rPr>
          <w:rFonts w:ascii="Times New Roman" w:hAnsi="Times New Roman"/>
          <w:sz w:val="22"/>
          <w:szCs w:val="22"/>
        </w:rPr>
        <w:t xml:space="preserve">the </w:t>
      </w:r>
      <w:r w:rsidR="00DC6CA6">
        <w:rPr>
          <w:rFonts w:ascii="Times New Roman" w:hAnsi="Times New Roman"/>
          <w:sz w:val="22"/>
          <w:szCs w:val="22"/>
        </w:rPr>
        <w:t>downtown ca</w:t>
      </w:r>
      <w:r w:rsidR="007E3923">
        <w:rPr>
          <w:rFonts w:ascii="Times New Roman" w:hAnsi="Times New Roman"/>
          <w:sz w:val="22"/>
          <w:szCs w:val="22"/>
        </w:rPr>
        <w:t>mpus in February bringing K through</w:t>
      </w:r>
      <w:r w:rsidR="00DC6CA6">
        <w:rPr>
          <w:rFonts w:ascii="Times New Roman" w:hAnsi="Times New Roman"/>
          <w:sz w:val="22"/>
          <w:szCs w:val="22"/>
        </w:rPr>
        <w:t xml:space="preserve"> 20 together to address the shortage issue.  Also, there is a regional effort organized at the state level to address the shortage</w:t>
      </w:r>
      <w:r w:rsidR="006321F2">
        <w:rPr>
          <w:rFonts w:ascii="Times New Roman" w:hAnsi="Times New Roman"/>
          <w:sz w:val="22"/>
          <w:szCs w:val="22"/>
        </w:rPr>
        <w:t>, bringing together industry and education resources to support the growth of a qualified tech workforce</w:t>
      </w:r>
      <w:r w:rsidR="00DC6CA6">
        <w:rPr>
          <w:rFonts w:ascii="Times New Roman" w:hAnsi="Times New Roman"/>
          <w:sz w:val="22"/>
          <w:szCs w:val="22"/>
        </w:rPr>
        <w:t xml:space="preserve">.  This group is </w:t>
      </w:r>
      <w:r w:rsidR="007E3923">
        <w:rPr>
          <w:rFonts w:ascii="Times New Roman" w:hAnsi="Times New Roman"/>
          <w:sz w:val="22"/>
          <w:szCs w:val="22"/>
        </w:rPr>
        <w:t>considering forming</w:t>
      </w:r>
      <w:r w:rsidR="00DC6CA6">
        <w:rPr>
          <w:rFonts w:ascii="Times New Roman" w:hAnsi="Times New Roman"/>
          <w:sz w:val="22"/>
          <w:szCs w:val="22"/>
        </w:rPr>
        <w:t xml:space="preserve"> potential incubators for startups. </w:t>
      </w:r>
      <w:r w:rsidR="006321F2">
        <w:rPr>
          <w:rFonts w:ascii="Times New Roman" w:hAnsi="Times New Roman"/>
          <w:sz w:val="22"/>
          <w:szCs w:val="22"/>
        </w:rPr>
        <w:t xml:space="preserve">  In addition, there is interest at the state level in developing an Associate of Science Oregon Transfer in Computer Science degree championed by the Engineering Technology and Industry Council.  This would allow students to transfer to four-year institutions with junior standing.  At Lane</w:t>
      </w:r>
      <w:r w:rsidR="007E3923">
        <w:rPr>
          <w:rFonts w:ascii="Times New Roman" w:hAnsi="Times New Roman"/>
          <w:sz w:val="22"/>
          <w:szCs w:val="22"/>
        </w:rPr>
        <w:t xml:space="preserve"> in the CIT department for </w:t>
      </w:r>
      <w:proofErr w:type="gramStart"/>
      <w:r w:rsidR="007E3923">
        <w:rPr>
          <w:rFonts w:ascii="Times New Roman" w:hAnsi="Times New Roman"/>
          <w:sz w:val="22"/>
          <w:szCs w:val="22"/>
        </w:rPr>
        <w:t>Spring</w:t>
      </w:r>
      <w:proofErr w:type="gramEnd"/>
      <w:r w:rsidR="007E3923">
        <w:rPr>
          <w:rFonts w:ascii="Times New Roman" w:hAnsi="Times New Roman"/>
          <w:sz w:val="22"/>
          <w:szCs w:val="22"/>
        </w:rPr>
        <w:t xml:space="preserve"> term</w:t>
      </w:r>
      <w:r w:rsidR="005470C2">
        <w:rPr>
          <w:rFonts w:ascii="Times New Roman" w:hAnsi="Times New Roman"/>
          <w:sz w:val="22"/>
          <w:szCs w:val="22"/>
        </w:rPr>
        <w:t>,</w:t>
      </w:r>
      <w:r w:rsidR="007E3923">
        <w:rPr>
          <w:rFonts w:ascii="Times New Roman" w:hAnsi="Times New Roman"/>
          <w:sz w:val="22"/>
          <w:szCs w:val="22"/>
        </w:rPr>
        <w:t xml:space="preserve"> enrollment is equal to last year’s whereas </w:t>
      </w:r>
      <w:r w:rsidR="005470C2">
        <w:rPr>
          <w:rFonts w:ascii="Times New Roman" w:hAnsi="Times New Roman"/>
          <w:sz w:val="22"/>
          <w:szCs w:val="22"/>
        </w:rPr>
        <w:t xml:space="preserve">for the </w:t>
      </w:r>
      <w:r w:rsidR="007E3923">
        <w:rPr>
          <w:rFonts w:ascii="Times New Roman" w:hAnsi="Times New Roman"/>
          <w:sz w:val="22"/>
          <w:szCs w:val="22"/>
        </w:rPr>
        <w:t xml:space="preserve">rest of the college enrollment went down from 15 to 20%.  This demonstrates the continuing draw of our programs.  Also, the potential program cuts that were discussed at the recent board meeting and published in the Register Guard won’t </w:t>
      </w:r>
      <w:r w:rsidR="005470C2">
        <w:rPr>
          <w:rFonts w:ascii="Times New Roman" w:hAnsi="Times New Roman"/>
          <w:sz w:val="22"/>
          <w:szCs w:val="22"/>
        </w:rPr>
        <w:t>impact our division, except for a teaching-</w:t>
      </w:r>
      <w:r w:rsidR="007E3923">
        <w:rPr>
          <w:rFonts w:ascii="Times New Roman" w:hAnsi="Times New Roman"/>
          <w:sz w:val="22"/>
          <w:szCs w:val="22"/>
        </w:rPr>
        <w:t xml:space="preserve">only position which was a two-year appointment and is now ending.  </w:t>
      </w:r>
    </w:p>
    <w:p w:rsidR="00DC6CA6" w:rsidRDefault="00DC6CA6" w:rsidP="00697B32">
      <w:pPr>
        <w:rPr>
          <w:rFonts w:ascii="Times New Roman" w:hAnsi="Times New Roman"/>
          <w:sz w:val="22"/>
          <w:szCs w:val="22"/>
        </w:rPr>
      </w:pPr>
    </w:p>
    <w:p w:rsidR="004641A7" w:rsidRDefault="004641A7" w:rsidP="004641A7">
      <w:pPr>
        <w:numPr>
          <w:ilvl w:val="0"/>
          <w:numId w:val="12"/>
        </w:numPr>
        <w:rPr>
          <w:rFonts w:ascii="Times New Roman" w:hAnsi="Times New Roman"/>
          <w:sz w:val="22"/>
          <w:szCs w:val="22"/>
        </w:rPr>
      </w:pPr>
      <w:r>
        <w:rPr>
          <w:rFonts w:ascii="Times New Roman" w:hAnsi="Times New Roman"/>
          <w:sz w:val="22"/>
          <w:szCs w:val="22"/>
        </w:rPr>
        <w:t>RECRUITING NEW MEMBERS</w:t>
      </w:r>
    </w:p>
    <w:p w:rsidR="004641A7" w:rsidRPr="004E69E9" w:rsidRDefault="004641A7" w:rsidP="004641A7">
      <w:pPr>
        <w:ind w:left="720"/>
        <w:rPr>
          <w:rFonts w:ascii="Times New Roman" w:hAnsi="Times New Roman"/>
          <w:sz w:val="22"/>
          <w:szCs w:val="22"/>
        </w:rPr>
      </w:pPr>
      <w:r>
        <w:rPr>
          <w:rFonts w:ascii="Times New Roman" w:hAnsi="Times New Roman"/>
          <w:sz w:val="22"/>
          <w:szCs w:val="22"/>
        </w:rPr>
        <w:t>Paul Wilkins said the advisory committee is larger this year than it has been and this has helped foster good discussions, and we would like to continue with that by bringing in new people to replace</w:t>
      </w:r>
      <w:r w:rsidR="006E5E3C">
        <w:rPr>
          <w:rFonts w:ascii="Times New Roman" w:hAnsi="Times New Roman"/>
          <w:sz w:val="22"/>
          <w:szCs w:val="22"/>
        </w:rPr>
        <w:t xml:space="preserve"> those whose terms have expired.  He </w:t>
      </w:r>
      <w:r>
        <w:rPr>
          <w:rFonts w:ascii="Times New Roman" w:hAnsi="Times New Roman"/>
          <w:sz w:val="22"/>
          <w:szCs w:val="22"/>
        </w:rPr>
        <w:t>ask</w:t>
      </w:r>
      <w:r w:rsidR="006E5E3C">
        <w:rPr>
          <w:rFonts w:ascii="Times New Roman" w:hAnsi="Times New Roman"/>
          <w:sz w:val="22"/>
          <w:szCs w:val="22"/>
        </w:rPr>
        <w:t>ed</w:t>
      </w:r>
      <w:r>
        <w:rPr>
          <w:rFonts w:ascii="Times New Roman" w:hAnsi="Times New Roman"/>
          <w:sz w:val="22"/>
          <w:szCs w:val="22"/>
        </w:rPr>
        <w:t xml:space="preserve"> </w:t>
      </w:r>
      <w:r w:rsidR="006E5E3C">
        <w:rPr>
          <w:rFonts w:ascii="Times New Roman" w:hAnsi="Times New Roman"/>
          <w:sz w:val="22"/>
          <w:szCs w:val="22"/>
        </w:rPr>
        <w:t>the committee for suggestions of</w:t>
      </w:r>
      <w:r>
        <w:rPr>
          <w:rFonts w:ascii="Times New Roman" w:hAnsi="Times New Roman"/>
          <w:sz w:val="22"/>
          <w:szCs w:val="22"/>
        </w:rPr>
        <w:t xml:space="preserve"> people </w:t>
      </w:r>
      <w:r w:rsidR="006E5E3C">
        <w:rPr>
          <w:rFonts w:ascii="Times New Roman" w:hAnsi="Times New Roman"/>
          <w:sz w:val="22"/>
          <w:szCs w:val="22"/>
        </w:rPr>
        <w:t>members may</w:t>
      </w:r>
      <w:r>
        <w:rPr>
          <w:rFonts w:ascii="Times New Roman" w:hAnsi="Times New Roman"/>
          <w:sz w:val="22"/>
          <w:szCs w:val="22"/>
        </w:rPr>
        <w:t xml:space="preserve"> know who would be good candidates for this committee, or fields </w:t>
      </w:r>
      <w:r w:rsidR="006E5E3C">
        <w:rPr>
          <w:rFonts w:ascii="Times New Roman" w:hAnsi="Times New Roman"/>
          <w:sz w:val="22"/>
          <w:szCs w:val="22"/>
        </w:rPr>
        <w:t>in</w:t>
      </w:r>
      <w:r>
        <w:rPr>
          <w:rFonts w:ascii="Times New Roman" w:hAnsi="Times New Roman"/>
          <w:sz w:val="22"/>
          <w:szCs w:val="22"/>
        </w:rPr>
        <w:t xml:space="preserve"> IT that should be more thoroughly represented here.  It was suggested to invite Joe M</w:t>
      </w:r>
      <w:r w:rsidR="00752B46">
        <w:rPr>
          <w:rFonts w:ascii="Times New Roman" w:hAnsi="Times New Roman"/>
          <w:sz w:val="22"/>
          <w:szCs w:val="22"/>
        </w:rPr>
        <w:t xml:space="preserve">aruschak </w:t>
      </w:r>
      <w:r>
        <w:rPr>
          <w:rFonts w:ascii="Times New Roman" w:hAnsi="Times New Roman"/>
          <w:sz w:val="22"/>
          <w:szCs w:val="22"/>
        </w:rPr>
        <w:t xml:space="preserve">who used to work at Garage Games </w:t>
      </w:r>
      <w:r w:rsidR="00752B46">
        <w:rPr>
          <w:rFonts w:ascii="Times New Roman" w:hAnsi="Times New Roman"/>
          <w:sz w:val="22"/>
          <w:szCs w:val="22"/>
        </w:rPr>
        <w:t>and</w:t>
      </w:r>
      <w:r>
        <w:rPr>
          <w:rFonts w:ascii="Times New Roman" w:hAnsi="Times New Roman"/>
          <w:sz w:val="22"/>
          <w:szCs w:val="22"/>
        </w:rPr>
        <w:t xml:space="preserve"> runs</w:t>
      </w:r>
      <w:r w:rsidR="00752B46">
        <w:rPr>
          <w:rFonts w:ascii="Times New Roman" w:hAnsi="Times New Roman"/>
          <w:sz w:val="22"/>
          <w:szCs w:val="22"/>
        </w:rPr>
        <w:t xml:space="preserve"> the</w:t>
      </w:r>
      <w:r>
        <w:rPr>
          <w:rFonts w:ascii="Times New Roman" w:hAnsi="Times New Roman"/>
          <w:sz w:val="22"/>
          <w:szCs w:val="22"/>
        </w:rPr>
        <w:t xml:space="preserve"> </w:t>
      </w:r>
      <w:r w:rsidR="00752B46">
        <w:rPr>
          <w:rFonts w:ascii="Times New Roman" w:hAnsi="Times New Roman"/>
          <w:sz w:val="22"/>
          <w:szCs w:val="22"/>
        </w:rPr>
        <w:t>Fertilab T</w:t>
      </w:r>
      <w:r>
        <w:rPr>
          <w:rFonts w:ascii="Times New Roman" w:hAnsi="Times New Roman"/>
          <w:sz w:val="22"/>
          <w:szCs w:val="22"/>
        </w:rPr>
        <w:t xml:space="preserve">hinkubator group </w:t>
      </w:r>
      <w:r w:rsidR="006E5E3C">
        <w:rPr>
          <w:rFonts w:ascii="Times New Roman" w:hAnsi="Times New Roman"/>
          <w:sz w:val="22"/>
          <w:szCs w:val="22"/>
        </w:rPr>
        <w:t xml:space="preserve">who </w:t>
      </w:r>
      <w:r>
        <w:rPr>
          <w:rFonts w:ascii="Times New Roman" w:hAnsi="Times New Roman"/>
          <w:sz w:val="22"/>
          <w:szCs w:val="22"/>
        </w:rPr>
        <w:t xml:space="preserve">Dave Oatman </w:t>
      </w:r>
      <w:r w:rsidR="006E5E3C">
        <w:rPr>
          <w:rFonts w:ascii="Times New Roman" w:hAnsi="Times New Roman"/>
          <w:sz w:val="22"/>
          <w:szCs w:val="22"/>
        </w:rPr>
        <w:t>mentioned was</w:t>
      </w:r>
      <w:r>
        <w:rPr>
          <w:rFonts w:ascii="Times New Roman" w:hAnsi="Times New Roman"/>
          <w:sz w:val="22"/>
          <w:szCs w:val="22"/>
        </w:rPr>
        <w:t xml:space="preserve"> an organizer of the state e</w:t>
      </w:r>
      <w:r w:rsidR="006E5E3C">
        <w:rPr>
          <w:rFonts w:ascii="Times New Roman" w:hAnsi="Times New Roman"/>
          <w:sz w:val="22"/>
          <w:szCs w:val="22"/>
        </w:rPr>
        <w:t>ffort to address the tech workforce</w:t>
      </w:r>
      <w:r>
        <w:rPr>
          <w:rFonts w:ascii="Times New Roman" w:hAnsi="Times New Roman"/>
          <w:sz w:val="22"/>
          <w:szCs w:val="22"/>
        </w:rPr>
        <w:t xml:space="preserve"> shortage.  </w:t>
      </w:r>
      <w:r w:rsidR="00752B46">
        <w:rPr>
          <w:rFonts w:ascii="Times New Roman" w:hAnsi="Times New Roman"/>
          <w:sz w:val="22"/>
          <w:szCs w:val="22"/>
        </w:rPr>
        <w:t xml:space="preserve">John Barnum </w:t>
      </w:r>
      <w:r w:rsidR="00052D17">
        <w:rPr>
          <w:rFonts w:ascii="Times New Roman" w:hAnsi="Times New Roman"/>
          <w:sz w:val="22"/>
          <w:szCs w:val="22"/>
        </w:rPr>
        <w:t>suggested Lif</w:t>
      </w:r>
      <w:r w:rsidR="0064267A">
        <w:rPr>
          <w:rFonts w:ascii="Times New Roman" w:hAnsi="Times New Roman"/>
          <w:sz w:val="22"/>
          <w:szCs w:val="22"/>
        </w:rPr>
        <w:t>e Technologies and Data</w:t>
      </w:r>
      <w:r w:rsidR="00052D17">
        <w:rPr>
          <w:rFonts w:ascii="Times New Roman" w:hAnsi="Times New Roman"/>
          <w:sz w:val="22"/>
          <w:szCs w:val="22"/>
        </w:rPr>
        <w:t xml:space="preserve">Logic </w:t>
      </w:r>
      <w:r w:rsidR="0064267A">
        <w:rPr>
          <w:rFonts w:ascii="Times New Roman" w:hAnsi="Times New Roman"/>
          <w:sz w:val="22"/>
          <w:szCs w:val="22"/>
        </w:rPr>
        <w:t xml:space="preserve">which are companies in town that would use students from Lane.  </w:t>
      </w:r>
      <w:r w:rsidR="006E5E3C">
        <w:rPr>
          <w:rFonts w:ascii="Times New Roman" w:hAnsi="Times New Roman"/>
          <w:sz w:val="22"/>
          <w:szCs w:val="22"/>
        </w:rPr>
        <w:t xml:space="preserve">Another suggestion was the </w:t>
      </w:r>
      <w:r w:rsidR="00AC6A76">
        <w:rPr>
          <w:rFonts w:ascii="Times New Roman" w:hAnsi="Times New Roman"/>
          <w:sz w:val="22"/>
          <w:szCs w:val="22"/>
        </w:rPr>
        <w:t>current director of technology at 4J school district since we are losing Les Moore from the school district.</w:t>
      </w:r>
      <w:r w:rsidR="00871CC5">
        <w:rPr>
          <w:rFonts w:ascii="Times New Roman" w:hAnsi="Times New Roman"/>
          <w:sz w:val="22"/>
          <w:szCs w:val="22"/>
        </w:rPr>
        <w:t xml:space="preserve">  It was suggested that Bill Ellis of the economic development office at the City of Eugene may be a resource for us who attended the </w:t>
      </w:r>
      <w:r w:rsidR="00871CC5">
        <w:rPr>
          <w:rFonts w:ascii="Times New Roman" w:hAnsi="Times New Roman"/>
          <w:sz w:val="22"/>
          <w:szCs w:val="22"/>
        </w:rPr>
        <w:lastRenderedPageBreak/>
        <w:t>department’s last retreat. Also, it was suggested that Lane Council of Governments</w:t>
      </w:r>
      <w:r w:rsidR="007A4E4A">
        <w:rPr>
          <w:rFonts w:ascii="Times New Roman" w:hAnsi="Times New Roman"/>
          <w:sz w:val="22"/>
          <w:szCs w:val="22"/>
        </w:rPr>
        <w:t>,</w:t>
      </w:r>
      <w:r w:rsidR="00871CC5">
        <w:rPr>
          <w:rFonts w:ascii="Times New Roman" w:hAnsi="Times New Roman"/>
          <w:sz w:val="22"/>
          <w:szCs w:val="22"/>
        </w:rPr>
        <w:t xml:space="preserve"> which </w:t>
      </w:r>
      <w:r w:rsidR="007A4E4A">
        <w:rPr>
          <w:rFonts w:ascii="Times New Roman" w:hAnsi="Times New Roman"/>
          <w:sz w:val="22"/>
          <w:szCs w:val="22"/>
        </w:rPr>
        <w:t xml:space="preserve">interconnects </w:t>
      </w:r>
      <w:r w:rsidR="00871CC5">
        <w:rPr>
          <w:rFonts w:ascii="Times New Roman" w:hAnsi="Times New Roman"/>
          <w:sz w:val="22"/>
          <w:szCs w:val="22"/>
        </w:rPr>
        <w:t>regional resources</w:t>
      </w:r>
      <w:r w:rsidR="007A4E4A">
        <w:rPr>
          <w:rFonts w:ascii="Times New Roman" w:hAnsi="Times New Roman"/>
          <w:sz w:val="22"/>
          <w:szCs w:val="22"/>
        </w:rPr>
        <w:t>,</w:t>
      </w:r>
      <w:r w:rsidR="00871CC5">
        <w:rPr>
          <w:rFonts w:ascii="Times New Roman" w:hAnsi="Times New Roman"/>
          <w:sz w:val="22"/>
          <w:szCs w:val="22"/>
        </w:rPr>
        <w:t xml:space="preserve"> may provide good input for us.  In addition, bringing health informatics r</w:t>
      </w:r>
      <w:r w:rsidR="007A4E4A">
        <w:rPr>
          <w:rFonts w:ascii="Times New Roman" w:hAnsi="Times New Roman"/>
          <w:sz w:val="22"/>
          <w:szCs w:val="22"/>
        </w:rPr>
        <w:t xml:space="preserve">epresentation </w:t>
      </w:r>
      <w:r w:rsidR="00871CC5">
        <w:rPr>
          <w:rFonts w:ascii="Times New Roman" w:hAnsi="Times New Roman"/>
          <w:sz w:val="22"/>
          <w:szCs w:val="22"/>
        </w:rPr>
        <w:t xml:space="preserve">was suggested </w:t>
      </w:r>
      <w:r w:rsidR="007A4E4A">
        <w:rPr>
          <w:rFonts w:ascii="Times New Roman" w:hAnsi="Times New Roman"/>
          <w:sz w:val="22"/>
          <w:szCs w:val="22"/>
        </w:rPr>
        <w:t>in order to provide</w:t>
      </w:r>
      <w:r w:rsidR="00871CC5">
        <w:rPr>
          <w:rFonts w:ascii="Times New Roman" w:hAnsi="Times New Roman"/>
          <w:sz w:val="22"/>
          <w:szCs w:val="22"/>
        </w:rPr>
        <w:t xml:space="preserve"> input </w:t>
      </w:r>
      <w:r w:rsidR="00E54471">
        <w:rPr>
          <w:rFonts w:ascii="Times New Roman" w:hAnsi="Times New Roman"/>
          <w:sz w:val="22"/>
          <w:szCs w:val="22"/>
        </w:rPr>
        <w:t xml:space="preserve">for this </w:t>
      </w:r>
      <w:r w:rsidR="00871CC5">
        <w:rPr>
          <w:rFonts w:ascii="Times New Roman" w:hAnsi="Times New Roman"/>
          <w:sz w:val="22"/>
          <w:szCs w:val="22"/>
        </w:rPr>
        <w:t>newly formed degree.</w:t>
      </w:r>
      <w:r w:rsidR="00E54471">
        <w:rPr>
          <w:rFonts w:ascii="Times New Roman" w:hAnsi="Times New Roman"/>
          <w:sz w:val="22"/>
          <w:szCs w:val="22"/>
        </w:rPr>
        <w:t xml:space="preserve">  Gerry Meenaghan mentioned that Curt Barnes, a current networking student from CIT, is a systems admin at Palo Alto Software and may be a good addition to the committee providing the perspective of a current student and employee in the local tech industry.</w:t>
      </w:r>
    </w:p>
    <w:p w:rsidR="004641A7" w:rsidRDefault="004641A7" w:rsidP="00697B32">
      <w:pPr>
        <w:rPr>
          <w:rFonts w:ascii="Times New Roman" w:hAnsi="Times New Roman"/>
          <w:sz w:val="22"/>
          <w:szCs w:val="22"/>
        </w:rPr>
      </w:pPr>
    </w:p>
    <w:p w:rsidR="00E54471" w:rsidRDefault="00E54471" w:rsidP="00E54471">
      <w:pPr>
        <w:numPr>
          <w:ilvl w:val="0"/>
          <w:numId w:val="12"/>
        </w:numPr>
        <w:rPr>
          <w:rFonts w:ascii="Times New Roman" w:hAnsi="Times New Roman"/>
          <w:sz w:val="22"/>
          <w:szCs w:val="22"/>
        </w:rPr>
      </w:pPr>
      <w:r>
        <w:rPr>
          <w:rFonts w:ascii="Times New Roman" w:hAnsi="Times New Roman"/>
          <w:sz w:val="22"/>
          <w:szCs w:val="22"/>
        </w:rPr>
        <w:t>COMMUNITY SHARING</w:t>
      </w:r>
    </w:p>
    <w:p w:rsidR="00354124" w:rsidRPr="00354124" w:rsidRDefault="0027606D" w:rsidP="00354124">
      <w:pPr>
        <w:ind w:left="720"/>
        <w:rPr>
          <w:rFonts w:ascii="Times New Roman" w:hAnsi="Times New Roman"/>
          <w:bCs/>
          <w:spacing w:val="-3"/>
          <w:sz w:val="22"/>
          <w:szCs w:val="22"/>
        </w:rPr>
      </w:pPr>
      <w:r>
        <w:rPr>
          <w:rFonts w:ascii="Times New Roman" w:hAnsi="Times New Roman"/>
          <w:sz w:val="22"/>
          <w:szCs w:val="22"/>
        </w:rPr>
        <w:t>Brian Bray mentioned that compliance with newly installed tech systems varies from industry to industry and gave an example at 4J</w:t>
      </w:r>
      <w:r w:rsidR="00B56C5D">
        <w:rPr>
          <w:rFonts w:ascii="Times New Roman" w:hAnsi="Times New Roman"/>
          <w:sz w:val="22"/>
          <w:szCs w:val="22"/>
        </w:rPr>
        <w:t>,</w:t>
      </w:r>
      <w:r>
        <w:rPr>
          <w:rFonts w:ascii="Times New Roman" w:hAnsi="Times New Roman"/>
          <w:sz w:val="22"/>
          <w:szCs w:val="22"/>
        </w:rPr>
        <w:t xml:space="preserve"> which has a new student information system</w:t>
      </w:r>
      <w:r w:rsidR="00B56C5D">
        <w:rPr>
          <w:rFonts w:ascii="Times New Roman" w:hAnsi="Times New Roman"/>
          <w:sz w:val="22"/>
          <w:szCs w:val="22"/>
        </w:rPr>
        <w:t>,</w:t>
      </w:r>
      <w:r>
        <w:rPr>
          <w:rFonts w:ascii="Times New Roman" w:hAnsi="Times New Roman"/>
          <w:sz w:val="22"/>
          <w:szCs w:val="22"/>
        </w:rPr>
        <w:t xml:space="preserve"> </w:t>
      </w:r>
      <w:r w:rsidR="00B56C5D">
        <w:rPr>
          <w:rFonts w:ascii="Times New Roman" w:hAnsi="Times New Roman"/>
          <w:sz w:val="22"/>
          <w:szCs w:val="22"/>
        </w:rPr>
        <w:t>where</w:t>
      </w:r>
      <w:r>
        <w:rPr>
          <w:rFonts w:ascii="Times New Roman" w:hAnsi="Times New Roman"/>
          <w:sz w:val="22"/>
          <w:szCs w:val="22"/>
        </w:rPr>
        <w:t xml:space="preserve"> teacher contracts may be at variance with task requirements of the new technology.  Otto Radke said Microsoft is making a big shift in their technology stack becoming more open, and wonders how Lane curriculum will adjust to that.  Craig Gray said the delay in </w:t>
      </w:r>
      <w:r w:rsidR="00B56C5D">
        <w:rPr>
          <w:rFonts w:ascii="Times New Roman" w:hAnsi="Times New Roman"/>
          <w:sz w:val="22"/>
          <w:szCs w:val="22"/>
        </w:rPr>
        <w:t>the release</w:t>
      </w:r>
      <w:r>
        <w:rPr>
          <w:rFonts w:ascii="Times New Roman" w:hAnsi="Times New Roman"/>
          <w:sz w:val="22"/>
          <w:szCs w:val="22"/>
        </w:rPr>
        <w:t xml:space="preserve"> </w:t>
      </w:r>
      <w:r w:rsidR="00764CE9">
        <w:rPr>
          <w:rFonts w:ascii="Times New Roman" w:hAnsi="Times New Roman"/>
          <w:sz w:val="22"/>
          <w:szCs w:val="22"/>
        </w:rPr>
        <w:t xml:space="preserve">of a new revision </w:t>
      </w:r>
      <w:r w:rsidR="00B56C5D">
        <w:rPr>
          <w:rFonts w:ascii="Times New Roman" w:hAnsi="Times New Roman"/>
          <w:sz w:val="22"/>
          <w:szCs w:val="22"/>
        </w:rPr>
        <w:t>for</w:t>
      </w:r>
      <w:r w:rsidR="00764CE9">
        <w:rPr>
          <w:rFonts w:ascii="Times New Roman" w:hAnsi="Times New Roman"/>
          <w:sz w:val="22"/>
          <w:szCs w:val="22"/>
        </w:rPr>
        <w:t xml:space="preserve"> their health system has freed them to do other things.  They have finished the roll out of Wi-Fi and touch screen monitors to all their buildings. Now </w:t>
      </w:r>
      <w:r w:rsidR="00B56C5D">
        <w:rPr>
          <w:rFonts w:ascii="Times New Roman" w:hAnsi="Times New Roman"/>
          <w:sz w:val="22"/>
          <w:szCs w:val="22"/>
        </w:rPr>
        <w:t>they are implementing</w:t>
      </w:r>
      <w:r w:rsidR="00764CE9">
        <w:rPr>
          <w:rFonts w:ascii="Times New Roman" w:hAnsi="Times New Roman"/>
          <w:sz w:val="22"/>
          <w:szCs w:val="22"/>
        </w:rPr>
        <w:t xml:space="preserve"> medication at bedside using computers on carts and leveraging the Wi-Fi that they have installed.  Jeff Seldon mentioned that </w:t>
      </w:r>
      <w:r w:rsidR="00764CE9" w:rsidRPr="00B31E38">
        <w:rPr>
          <w:rFonts w:ascii="Times New Roman" w:hAnsi="Times New Roman"/>
          <w:bCs/>
          <w:spacing w:val="-3"/>
          <w:sz w:val="22"/>
          <w:szCs w:val="22"/>
        </w:rPr>
        <w:t>Ally Financial</w:t>
      </w:r>
      <w:r w:rsidR="00764CE9">
        <w:rPr>
          <w:rFonts w:ascii="Times New Roman" w:hAnsi="Times New Roman"/>
          <w:bCs/>
          <w:spacing w:val="-3"/>
          <w:sz w:val="22"/>
          <w:szCs w:val="22"/>
        </w:rPr>
        <w:t xml:space="preserve"> just went public and is in </w:t>
      </w:r>
      <w:r w:rsidR="00B56C5D">
        <w:rPr>
          <w:rFonts w:ascii="Times New Roman" w:hAnsi="Times New Roman"/>
          <w:bCs/>
          <w:spacing w:val="-3"/>
          <w:sz w:val="22"/>
          <w:szCs w:val="22"/>
        </w:rPr>
        <w:t xml:space="preserve">the midst of a </w:t>
      </w:r>
      <w:r w:rsidR="00764CE9">
        <w:rPr>
          <w:rFonts w:ascii="Times New Roman" w:hAnsi="Times New Roman"/>
          <w:bCs/>
          <w:spacing w:val="-3"/>
          <w:sz w:val="22"/>
          <w:szCs w:val="22"/>
        </w:rPr>
        <w:t>two-year project to replace systems that manage their contact</w:t>
      </w:r>
      <w:r w:rsidR="00B56C5D">
        <w:rPr>
          <w:rFonts w:ascii="Times New Roman" w:hAnsi="Times New Roman"/>
          <w:bCs/>
          <w:spacing w:val="-3"/>
          <w:sz w:val="22"/>
          <w:szCs w:val="22"/>
        </w:rPr>
        <w:t xml:space="preserve"> centers.  They are </w:t>
      </w:r>
      <w:r w:rsidR="00764CE9">
        <w:rPr>
          <w:rFonts w:ascii="Times New Roman" w:hAnsi="Times New Roman"/>
          <w:bCs/>
          <w:spacing w:val="-3"/>
          <w:sz w:val="22"/>
          <w:szCs w:val="22"/>
        </w:rPr>
        <w:t xml:space="preserve">moving to a private cloud based phone system being hosted in their own data centers.  </w:t>
      </w:r>
      <w:r w:rsidR="00B56C5D">
        <w:rPr>
          <w:rFonts w:ascii="Times New Roman" w:hAnsi="Times New Roman"/>
          <w:bCs/>
          <w:spacing w:val="-3"/>
          <w:sz w:val="22"/>
          <w:szCs w:val="22"/>
        </w:rPr>
        <w:t>They are</w:t>
      </w:r>
      <w:r w:rsidR="00764CE9">
        <w:rPr>
          <w:rFonts w:ascii="Times New Roman" w:hAnsi="Times New Roman"/>
          <w:bCs/>
          <w:spacing w:val="-3"/>
          <w:sz w:val="22"/>
          <w:szCs w:val="22"/>
        </w:rPr>
        <w:t xml:space="preserve"> insourcing, endin</w:t>
      </w:r>
      <w:r w:rsidR="0097474D">
        <w:rPr>
          <w:rFonts w:ascii="Times New Roman" w:hAnsi="Times New Roman"/>
          <w:bCs/>
          <w:spacing w:val="-3"/>
          <w:sz w:val="22"/>
          <w:szCs w:val="22"/>
        </w:rPr>
        <w:t xml:space="preserve">g a contract with EDS, </w:t>
      </w:r>
      <w:r w:rsidR="00B56C5D">
        <w:rPr>
          <w:rFonts w:ascii="Times New Roman" w:hAnsi="Times New Roman"/>
          <w:bCs/>
          <w:spacing w:val="-3"/>
          <w:sz w:val="22"/>
          <w:szCs w:val="22"/>
        </w:rPr>
        <w:t>stimulated</w:t>
      </w:r>
      <w:r w:rsidR="0097474D">
        <w:rPr>
          <w:rFonts w:ascii="Times New Roman" w:hAnsi="Times New Roman"/>
          <w:bCs/>
          <w:spacing w:val="-3"/>
          <w:sz w:val="22"/>
          <w:szCs w:val="22"/>
        </w:rPr>
        <w:t xml:space="preserve"> by cost issues and </w:t>
      </w:r>
      <w:r w:rsidR="00B56C5D">
        <w:rPr>
          <w:rFonts w:ascii="Times New Roman" w:hAnsi="Times New Roman"/>
          <w:bCs/>
          <w:spacing w:val="-3"/>
          <w:sz w:val="22"/>
          <w:szCs w:val="22"/>
        </w:rPr>
        <w:t xml:space="preserve">the </w:t>
      </w:r>
      <w:r w:rsidR="0097474D">
        <w:rPr>
          <w:rFonts w:ascii="Times New Roman" w:hAnsi="Times New Roman"/>
          <w:bCs/>
          <w:spacing w:val="-3"/>
          <w:sz w:val="22"/>
          <w:szCs w:val="22"/>
        </w:rPr>
        <w:t xml:space="preserve">desire to centralize, but software development is outsourced.  Curt Abbott said </w:t>
      </w:r>
      <w:r w:rsidR="00B56C5D">
        <w:rPr>
          <w:rFonts w:ascii="Times New Roman" w:hAnsi="Times New Roman"/>
          <w:bCs/>
          <w:spacing w:val="-3"/>
          <w:sz w:val="22"/>
          <w:szCs w:val="22"/>
        </w:rPr>
        <w:t>they are</w:t>
      </w:r>
      <w:r w:rsidR="0097474D">
        <w:rPr>
          <w:rFonts w:ascii="Times New Roman" w:hAnsi="Times New Roman"/>
          <w:bCs/>
          <w:spacing w:val="-3"/>
          <w:sz w:val="22"/>
          <w:szCs w:val="22"/>
        </w:rPr>
        <w:t xml:space="preserve"> hiring.  They are now doing support for Oregon Coast Community College.  Damon Slye said </w:t>
      </w:r>
      <w:r w:rsidR="00B56C5D">
        <w:rPr>
          <w:rFonts w:ascii="Times New Roman" w:hAnsi="Times New Roman"/>
          <w:bCs/>
          <w:spacing w:val="-3"/>
          <w:sz w:val="22"/>
          <w:szCs w:val="22"/>
        </w:rPr>
        <w:t xml:space="preserve">Mad Otter </w:t>
      </w:r>
      <w:r w:rsidR="0097474D">
        <w:rPr>
          <w:rFonts w:ascii="Times New Roman" w:hAnsi="Times New Roman"/>
          <w:bCs/>
          <w:spacing w:val="-3"/>
          <w:sz w:val="22"/>
          <w:szCs w:val="22"/>
        </w:rPr>
        <w:t xml:space="preserve">recently launched a new game on Steam, a digital game distribution platform.  </w:t>
      </w:r>
      <w:r w:rsidR="00B56C5D">
        <w:rPr>
          <w:rFonts w:ascii="Times New Roman" w:hAnsi="Times New Roman"/>
          <w:bCs/>
          <w:spacing w:val="-3"/>
          <w:sz w:val="22"/>
          <w:szCs w:val="22"/>
        </w:rPr>
        <w:t>They are n</w:t>
      </w:r>
      <w:r w:rsidR="0097474D">
        <w:rPr>
          <w:rFonts w:ascii="Times New Roman" w:hAnsi="Times New Roman"/>
          <w:bCs/>
          <w:spacing w:val="-3"/>
          <w:sz w:val="22"/>
          <w:szCs w:val="22"/>
        </w:rPr>
        <w:t>ot currently hiring</w:t>
      </w:r>
      <w:r w:rsidR="00B56C5D">
        <w:rPr>
          <w:rFonts w:ascii="Times New Roman" w:hAnsi="Times New Roman"/>
          <w:bCs/>
          <w:spacing w:val="-3"/>
          <w:sz w:val="22"/>
          <w:szCs w:val="22"/>
        </w:rPr>
        <w:t>,</w:t>
      </w:r>
      <w:r w:rsidR="0097474D">
        <w:rPr>
          <w:rFonts w:ascii="Times New Roman" w:hAnsi="Times New Roman"/>
          <w:bCs/>
          <w:spacing w:val="-3"/>
          <w:sz w:val="22"/>
          <w:szCs w:val="22"/>
        </w:rPr>
        <w:t xml:space="preserve"> but may need to </w:t>
      </w:r>
      <w:r w:rsidR="00B56C5D">
        <w:rPr>
          <w:rFonts w:ascii="Times New Roman" w:hAnsi="Times New Roman"/>
          <w:bCs/>
          <w:spacing w:val="-3"/>
          <w:sz w:val="22"/>
          <w:szCs w:val="22"/>
        </w:rPr>
        <w:t xml:space="preserve">in the near future </w:t>
      </w:r>
      <w:r w:rsidR="0097474D">
        <w:rPr>
          <w:rFonts w:ascii="Times New Roman" w:hAnsi="Times New Roman"/>
          <w:bCs/>
          <w:spacing w:val="-3"/>
          <w:sz w:val="22"/>
          <w:szCs w:val="22"/>
        </w:rPr>
        <w:t xml:space="preserve">depending on </w:t>
      </w:r>
      <w:r w:rsidR="00B56C5D">
        <w:rPr>
          <w:rFonts w:ascii="Times New Roman" w:hAnsi="Times New Roman"/>
          <w:bCs/>
          <w:spacing w:val="-3"/>
          <w:sz w:val="22"/>
          <w:szCs w:val="22"/>
        </w:rPr>
        <w:t xml:space="preserve">the </w:t>
      </w:r>
      <w:r w:rsidR="0097474D">
        <w:rPr>
          <w:rFonts w:ascii="Times New Roman" w:hAnsi="Times New Roman"/>
          <w:bCs/>
          <w:spacing w:val="-3"/>
          <w:sz w:val="22"/>
          <w:szCs w:val="22"/>
        </w:rPr>
        <w:t xml:space="preserve">success of the new game.   At the height </w:t>
      </w:r>
      <w:r w:rsidR="00B56C5D">
        <w:rPr>
          <w:rFonts w:ascii="Times New Roman" w:hAnsi="Times New Roman"/>
          <w:bCs/>
          <w:spacing w:val="-3"/>
          <w:sz w:val="22"/>
          <w:szCs w:val="22"/>
        </w:rPr>
        <w:t>they</w:t>
      </w:r>
      <w:r w:rsidR="0097474D">
        <w:rPr>
          <w:rFonts w:ascii="Times New Roman" w:hAnsi="Times New Roman"/>
          <w:bCs/>
          <w:spacing w:val="-3"/>
          <w:sz w:val="22"/>
          <w:szCs w:val="22"/>
        </w:rPr>
        <w:t xml:space="preserve"> were getting 2,000 players per hour from Steam.  It’s a massive multiplayer online </w:t>
      </w:r>
      <w:r w:rsidR="00354124">
        <w:rPr>
          <w:rFonts w:ascii="Times New Roman" w:hAnsi="Times New Roman"/>
          <w:bCs/>
          <w:spacing w:val="-3"/>
          <w:sz w:val="22"/>
          <w:szCs w:val="22"/>
        </w:rPr>
        <w:t xml:space="preserve">(MMO) </w:t>
      </w:r>
      <w:r w:rsidR="0097474D">
        <w:rPr>
          <w:rFonts w:ascii="Times New Roman" w:hAnsi="Times New Roman"/>
          <w:bCs/>
          <w:spacing w:val="-3"/>
          <w:sz w:val="22"/>
          <w:szCs w:val="22"/>
        </w:rPr>
        <w:t>game</w:t>
      </w:r>
      <w:r w:rsidR="00354124">
        <w:rPr>
          <w:rFonts w:ascii="Times New Roman" w:hAnsi="Times New Roman"/>
          <w:bCs/>
          <w:spacing w:val="-3"/>
          <w:sz w:val="22"/>
          <w:szCs w:val="22"/>
        </w:rPr>
        <w:t xml:space="preserve">.  </w:t>
      </w:r>
      <w:r w:rsidR="00B56C5D">
        <w:rPr>
          <w:rFonts w:ascii="Times New Roman" w:hAnsi="Times New Roman"/>
          <w:bCs/>
          <w:spacing w:val="-3"/>
          <w:sz w:val="22"/>
          <w:szCs w:val="22"/>
        </w:rPr>
        <w:t>They h</w:t>
      </w:r>
      <w:r w:rsidR="00354124">
        <w:rPr>
          <w:rFonts w:ascii="Times New Roman" w:hAnsi="Times New Roman"/>
          <w:bCs/>
          <w:spacing w:val="-3"/>
          <w:sz w:val="22"/>
          <w:szCs w:val="22"/>
        </w:rPr>
        <w:t xml:space="preserve">ave found that the Steam environment is a different group of players than they had formerly </w:t>
      </w:r>
      <w:r w:rsidR="00B56C5D">
        <w:rPr>
          <w:rFonts w:ascii="Times New Roman" w:hAnsi="Times New Roman"/>
          <w:bCs/>
          <w:spacing w:val="-3"/>
          <w:sz w:val="22"/>
          <w:szCs w:val="22"/>
        </w:rPr>
        <w:t>who</w:t>
      </w:r>
      <w:r w:rsidR="00354124">
        <w:rPr>
          <w:rFonts w:ascii="Times New Roman" w:hAnsi="Times New Roman"/>
          <w:bCs/>
          <w:spacing w:val="-3"/>
          <w:sz w:val="22"/>
          <w:szCs w:val="22"/>
        </w:rPr>
        <w:t xml:space="preserve"> were </w:t>
      </w:r>
      <w:r w:rsidR="00154C2D">
        <w:rPr>
          <w:rFonts w:ascii="Times New Roman" w:hAnsi="Times New Roman"/>
          <w:bCs/>
          <w:spacing w:val="-3"/>
          <w:sz w:val="22"/>
          <w:szCs w:val="22"/>
        </w:rPr>
        <w:t>friendly</w:t>
      </w:r>
      <w:r w:rsidR="00354124">
        <w:rPr>
          <w:rFonts w:ascii="Times New Roman" w:hAnsi="Times New Roman"/>
          <w:bCs/>
          <w:spacing w:val="-3"/>
          <w:sz w:val="22"/>
          <w:szCs w:val="22"/>
        </w:rPr>
        <w:t xml:space="preserve"> and hung out at the game site.  The players at Steam are very hard core, and the two groups coming together is a culture clash.  Gerry Meenaghn, co-op coordinator said he has about 40 CIT students in the field, about half are networking students. </w:t>
      </w:r>
      <w:r w:rsidR="00154C2D">
        <w:rPr>
          <w:rFonts w:ascii="Times New Roman" w:hAnsi="Times New Roman"/>
          <w:bCs/>
          <w:spacing w:val="-3"/>
          <w:sz w:val="22"/>
          <w:szCs w:val="22"/>
        </w:rPr>
        <w:t xml:space="preserve">He said </w:t>
      </w:r>
      <w:r w:rsidR="00354124">
        <w:rPr>
          <w:rFonts w:ascii="Times New Roman" w:hAnsi="Times New Roman"/>
          <w:bCs/>
          <w:spacing w:val="-3"/>
          <w:sz w:val="22"/>
          <w:szCs w:val="22"/>
        </w:rPr>
        <w:t xml:space="preserve">IT job positions </w:t>
      </w:r>
      <w:r w:rsidR="00154C2D">
        <w:rPr>
          <w:rFonts w:ascii="Times New Roman" w:hAnsi="Times New Roman"/>
          <w:bCs/>
          <w:spacing w:val="-3"/>
          <w:sz w:val="22"/>
          <w:szCs w:val="22"/>
        </w:rPr>
        <w:t>are picking put in the region, and that c</w:t>
      </w:r>
      <w:r w:rsidR="00354124">
        <w:rPr>
          <w:rFonts w:ascii="Times New Roman" w:hAnsi="Times New Roman"/>
          <w:bCs/>
          <w:spacing w:val="-3"/>
          <w:sz w:val="22"/>
          <w:szCs w:val="22"/>
        </w:rPr>
        <w:t xml:space="preserve">o-op </w:t>
      </w:r>
      <w:r w:rsidR="00154C2D">
        <w:rPr>
          <w:rFonts w:ascii="Times New Roman" w:hAnsi="Times New Roman"/>
          <w:bCs/>
          <w:spacing w:val="-3"/>
          <w:sz w:val="22"/>
          <w:szCs w:val="22"/>
        </w:rPr>
        <w:t>needs tend</w:t>
      </w:r>
      <w:r w:rsidR="00354124">
        <w:rPr>
          <w:rFonts w:ascii="Times New Roman" w:hAnsi="Times New Roman"/>
          <w:bCs/>
          <w:spacing w:val="-3"/>
          <w:sz w:val="22"/>
          <w:szCs w:val="22"/>
        </w:rPr>
        <w:t xml:space="preserve"> to be directly proportional to the economy wh</w:t>
      </w:r>
      <w:r w:rsidR="00154C2D">
        <w:rPr>
          <w:rFonts w:ascii="Times New Roman" w:hAnsi="Times New Roman"/>
          <w:bCs/>
          <w:spacing w:val="-3"/>
          <w:sz w:val="22"/>
          <w:szCs w:val="22"/>
        </w:rPr>
        <w:t>ereas enrollment is</w:t>
      </w:r>
      <w:r w:rsidR="00354124">
        <w:rPr>
          <w:rFonts w:ascii="Times New Roman" w:hAnsi="Times New Roman"/>
          <w:bCs/>
          <w:spacing w:val="-3"/>
          <w:sz w:val="22"/>
          <w:szCs w:val="22"/>
        </w:rPr>
        <w:t xml:space="preserve"> inversely proportional.  Micah Sardell said their biggest current focus is on filling positions.  They have </w:t>
      </w:r>
      <w:r w:rsidR="00154C2D">
        <w:rPr>
          <w:rFonts w:ascii="Times New Roman" w:hAnsi="Times New Roman"/>
          <w:bCs/>
          <w:spacing w:val="-3"/>
          <w:sz w:val="22"/>
          <w:szCs w:val="22"/>
        </w:rPr>
        <w:t>sixteen</w:t>
      </w:r>
      <w:r w:rsidR="00354124">
        <w:rPr>
          <w:rFonts w:ascii="Times New Roman" w:hAnsi="Times New Roman"/>
          <w:bCs/>
          <w:spacing w:val="-3"/>
          <w:sz w:val="22"/>
          <w:szCs w:val="22"/>
        </w:rPr>
        <w:t xml:space="preserve"> v</w:t>
      </w:r>
      <w:r w:rsidR="00154C2D">
        <w:rPr>
          <w:rFonts w:ascii="Times New Roman" w:hAnsi="Times New Roman"/>
          <w:bCs/>
          <w:spacing w:val="-3"/>
          <w:sz w:val="22"/>
          <w:szCs w:val="22"/>
        </w:rPr>
        <w:t xml:space="preserve">acant positions, ten are posted.  They range </w:t>
      </w:r>
      <w:r w:rsidR="00354124">
        <w:rPr>
          <w:rFonts w:ascii="Times New Roman" w:hAnsi="Times New Roman"/>
          <w:bCs/>
          <w:spacing w:val="-3"/>
          <w:sz w:val="22"/>
          <w:szCs w:val="22"/>
        </w:rPr>
        <w:t xml:space="preserve">from senior technical workers to entry level.  John Barnum said </w:t>
      </w:r>
      <w:r w:rsidR="00FA335B">
        <w:rPr>
          <w:rFonts w:ascii="Times New Roman" w:hAnsi="Times New Roman"/>
          <w:bCs/>
          <w:spacing w:val="-3"/>
          <w:sz w:val="22"/>
          <w:szCs w:val="22"/>
        </w:rPr>
        <w:t xml:space="preserve">NextStep is not in a hiring mode.  </w:t>
      </w:r>
      <w:r w:rsidR="00E175B2">
        <w:rPr>
          <w:rFonts w:ascii="Times New Roman" w:hAnsi="Times New Roman"/>
          <w:bCs/>
          <w:spacing w:val="-3"/>
          <w:sz w:val="22"/>
          <w:szCs w:val="22"/>
        </w:rPr>
        <w:t>The recent ending of support for Windows XP, has caused their s</w:t>
      </w:r>
      <w:r w:rsidR="00FA335B">
        <w:rPr>
          <w:rFonts w:ascii="Times New Roman" w:hAnsi="Times New Roman"/>
          <w:bCs/>
          <w:spacing w:val="-3"/>
          <w:sz w:val="22"/>
          <w:szCs w:val="22"/>
        </w:rPr>
        <w:t xml:space="preserve">ales </w:t>
      </w:r>
      <w:r w:rsidR="00E175B2">
        <w:rPr>
          <w:rFonts w:ascii="Times New Roman" w:hAnsi="Times New Roman"/>
          <w:bCs/>
          <w:spacing w:val="-3"/>
          <w:sz w:val="22"/>
          <w:szCs w:val="22"/>
        </w:rPr>
        <w:t>to sky rocket</w:t>
      </w:r>
      <w:r w:rsidR="00154C2D">
        <w:rPr>
          <w:rFonts w:ascii="Times New Roman" w:hAnsi="Times New Roman"/>
          <w:bCs/>
          <w:spacing w:val="-3"/>
          <w:sz w:val="22"/>
          <w:szCs w:val="22"/>
        </w:rPr>
        <w:t xml:space="preserve">.  They are </w:t>
      </w:r>
      <w:r w:rsidR="00FA335B">
        <w:rPr>
          <w:rFonts w:ascii="Times New Roman" w:hAnsi="Times New Roman"/>
          <w:bCs/>
          <w:spacing w:val="-3"/>
          <w:sz w:val="22"/>
          <w:szCs w:val="22"/>
        </w:rPr>
        <w:t xml:space="preserve">selling a basic W7 system </w:t>
      </w:r>
      <w:r w:rsidR="00E175B2">
        <w:rPr>
          <w:rFonts w:ascii="Times New Roman" w:hAnsi="Times New Roman"/>
          <w:bCs/>
          <w:spacing w:val="-3"/>
          <w:sz w:val="22"/>
          <w:szCs w:val="22"/>
        </w:rPr>
        <w:t xml:space="preserve">with Office 2010 </w:t>
      </w:r>
      <w:r w:rsidR="00154C2D">
        <w:rPr>
          <w:rFonts w:ascii="Times New Roman" w:hAnsi="Times New Roman"/>
          <w:bCs/>
          <w:spacing w:val="-3"/>
          <w:sz w:val="22"/>
          <w:szCs w:val="22"/>
        </w:rPr>
        <w:t>for $149, and are a</w:t>
      </w:r>
      <w:r w:rsidR="00FA335B">
        <w:rPr>
          <w:rFonts w:ascii="Times New Roman" w:hAnsi="Times New Roman"/>
          <w:bCs/>
          <w:spacing w:val="-3"/>
          <w:sz w:val="22"/>
          <w:szCs w:val="22"/>
        </w:rPr>
        <w:t xml:space="preserve">veraging over </w:t>
      </w:r>
      <w:r w:rsidR="00154C2D">
        <w:rPr>
          <w:rFonts w:ascii="Times New Roman" w:hAnsi="Times New Roman"/>
          <w:bCs/>
          <w:spacing w:val="-3"/>
          <w:sz w:val="22"/>
          <w:szCs w:val="22"/>
        </w:rPr>
        <w:t xml:space="preserve">fifty </w:t>
      </w:r>
      <w:r w:rsidR="00FA335B">
        <w:rPr>
          <w:rFonts w:ascii="Times New Roman" w:hAnsi="Times New Roman"/>
          <w:bCs/>
          <w:spacing w:val="-3"/>
          <w:sz w:val="22"/>
          <w:szCs w:val="22"/>
        </w:rPr>
        <w:t>computer sales per week.</w:t>
      </w:r>
      <w:r w:rsidR="00154C2D">
        <w:rPr>
          <w:rFonts w:ascii="Times New Roman" w:hAnsi="Times New Roman"/>
          <w:bCs/>
          <w:spacing w:val="-3"/>
          <w:sz w:val="22"/>
          <w:szCs w:val="22"/>
        </w:rPr>
        <w:t xml:space="preserve">  Also, t</w:t>
      </w:r>
      <w:r w:rsidR="00E175B2">
        <w:rPr>
          <w:rFonts w:ascii="Times New Roman" w:hAnsi="Times New Roman"/>
          <w:bCs/>
          <w:spacing w:val="-3"/>
          <w:sz w:val="22"/>
          <w:szCs w:val="22"/>
        </w:rPr>
        <w:t>hey are receiving a large number of donations, for example, from Peace Health</w:t>
      </w:r>
      <w:r w:rsidR="00154C2D">
        <w:rPr>
          <w:rFonts w:ascii="Times New Roman" w:hAnsi="Times New Roman"/>
          <w:bCs/>
          <w:spacing w:val="-3"/>
          <w:sz w:val="22"/>
          <w:szCs w:val="22"/>
        </w:rPr>
        <w:t>, as organizations install new systems.</w:t>
      </w:r>
    </w:p>
    <w:p w:rsidR="00E54471" w:rsidRDefault="00E54471" w:rsidP="00697B32">
      <w:pPr>
        <w:rPr>
          <w:rFonts w:ascii="Times New Roman" w:hAnsi="Times New Roman"/>
          <w:sz w:val="22"/>
          <w:szCs w:val="22"/>
        </w:rPr>
      </w:pPr>
    </w:p>
    <w:p w:rsidR="00E175B2" w:rsidRDefault="00E175B2" w:rsidP="00E175B2">
      <w:pPr>
        <w:numPr>
          <w:ilvl w:val="0"/>
          <w:numId w:val="12"/>
        </w:numPr>
        <w:rPr>
          <w:rFonts w:ascii="Times New Roman" w:hAnsi="Times New Roman"/>
          <w:sz w:val="22"/>
          <w:szCs w:val="22"/>
        </w:rPr>
      </w:pPr>
      <w:r>
        <w:rPr>
          <w:rFonts w:ascii="Times New Roman" w:hAnsi="Times New Roman"/>
          <w:sz w:val="22"/>
          <w:szCs w:val="22"/>
        </w:rPr>
        <w:t>INDUSTRY PROFESSIONAL EDUCATION</w:t>
      </w:r>
    </w:p>
    <w:p w:rsidR="00D570A0" w:rsidRDefault="001E2B05" w:rsidP="00E175B2">
      <w:pPr>
        <w:ind w:left="720"/>
        <w:rPr>
          <w:rFonts w:ascii="Times New Roman" w:hAnsi="Times New Roman"/>
          <w:sz w:val="22"/>
          <w:szCs w:val="22"/>
        </w:rPr>
      </w:pPr>
      <w:r>
        <w:rPr>
          <w:rFonts w:ascii="Times New Roman" w:hAnsi="Times New Roman"/>
          <w:sz w:val="22"/>
          <w:szCs w:val="22"/>
        </w:rPr>
        <w:t xml:space="preserve">Paul Wilkins said that at the last CIT retreat we had a representative of Lane’s continuing education department, Jenette Kane, speak.  Turns out that </w:t>
      </w:r>
      <w:r w:rsidR="002A1ED5">
        <w:rPr>
          <w:rFonts w:ascii="Times New Roman" w:hAnsi="Times New Roman"/>
          <w:sz w:val="22"/>
          <w:szCs w:val="22"/>
        </w:rPr>
        <w:t xml:space="preserve">the </w:t>
      </w:r>
      <w:r w:rsidR="0001009D" w:rsidRPr="0001009D">
        <w:rPr>
          <w:rFonts w:ascii="Times New Roman" w:hAnsi="Times New Roman"/>
          <w:sz w:val="22"/>
          <w:szCs w:val="22"/>
        </w:rPr>
        <w:t xml:space="preserve">bureaucratic </w:t>
      </w:r>
      <w:r w:rsidR="0001009D">
        <w:rPr>
          <w:rFonts w:ascii="Times New Roman" w:hAnsi="Times New Roman"/>
          <w:sz w:val="22"/>
          <w:szCs w:val="22"/>
        </w:rPr>
        <w:t>barrie</w:t>
      </w:r>
      <w:r>
        <w:rPr>
          <w:rFonts w:ascii="Times New Roman" w:hAnsi="Times New Roman"/>
          <w:sz w:val="22"/>
          <w:szCs w:val="22"/>
        </w:rPr>
        <w:t xml:space="preserve">rs </w:t>
      </w:r>
      <w:r w:rsidR="002A1ED5">
        <w:rPr>
          <w:rFonts w:ascii="Times New Roman" w:hAnsi="Times New Roman"/>
          <w:sz w:val="22"/>
          <w:szCs w:val="22"/>
        </w:rPr>
        <w:t>around</w:t>
      </w:r>
      <w:r>
        <w:rPr>
          <w:rFonts w:ascii="Times New Roman" w:hAnsi="Times New Roman"/>
          <w:sz w:val="22"/>
          <w:szCs w:val="22"/>
        </w:rPr>
        <w:t xml:space="preserve"> offer</w:t>
      </w:r>
      <w:r w:rsidR="002A1ED5">
        <w:rPr>
          <w:rFonts w:ascii="Times New Roman" w:hAnsi="Times New Roman"/>
          <w:sz w:val="22"/>
          <w:szCs w:val="22"/>
        </w:rPr>
        <w:t>ing</w:t>
      </w:r>
      <w:r>
        <w:rPr>
          <w:rFonts w:ascii="Times New Roman" w:hAnsi="Times New Roman"/>
          <w:sz w:val="22"/>
          <w:szCs w:val="22"/>
        </w:rPr>
        <w:t xml:space="preserve"> some of our credit courses on a non-credit basis</w:t>
      </w:r>
      <w:r w:rsidR="002A1ED5">
        <w:rPr>
          <w:rFonts w:ascii="Times New Roman" w:hAnsi="Times New Roman"/>
          <w:sz w:val="22"/>
          <w:szCs w:val="22"/>
        </w:rPr>
        <w:t xml:space="preserve"> have disappeared</w:t>
      </w:r>
      <w:r w:rsidR="0001009D">
        <w:rPr>
          <w:rFonts w:ascii="Times New Roman" w:hAnsi="Times New Roman"/>
          <w:sz w:val="22"/>
          <w:szCs w:val="22"/>
        </w:rPr>
        <w:t xml:space="preserve">.  There are options to offer the same section of some of our courses in a credit and non-credit mode, the latter could be attractive for the IT professional community </w:t>
      </w:r>
      <w:r w:rsidR="002A1ED5">
        <w:rPr>
          <w:rFonts w:ascii="Times New Roman" w:hAnsi="Times New Roman"/>
          <w:sz w:val="22"/>
          <w:szCs w:val="22"/>
        </w:rPr>
        <w:t>where employees</w:t>
      </w:r>
      <w:r w:rsidR="0001009D">
        <w:rPr>
          <w:rFonts w:ascii="Times New Roman" w:hAnsi="Times New Roman"/>
          <w:sz w:val="22"/>
          <w:szCs w:val="22"/>
        </w:rPr>
        <w:t xml:space="preserve"> are not seeking a degree but want to increase their skills in </w:t>
      </w:r>
      <w:r w:rsidR="002A1ED5">
        <w:rPr>
          <w:rFonts w:ascii="Times New Roman" w:hAnsi="Times New Roman"/>
          <w:sz w:val="22"/>
          <w:szCs w:val="22"/>
        </w:rPr>
        <w:t>selected</w:t>
      </w:r>
      <w:r w:rsidR="0001009D">
        <w:rPr>
          <w:rFonts w:ascii="Times New Roman" w:hAnsi="Times New Roman"/>
          <w:sz w:val="22"/>
          <w:szCs w:val="22"/>
        </w:rPr>
        <w:t xml:space="preserve"> area</w:t>
      </w:r>
      <w:r w:rsidR="002A1ED5">
        <w:rPr>
          <w:rFonts w:ascii="Times New Roman" w:hAnsi="Times New Roman"/>
          <w:sz w:val="22"/>
          <w:szCs w:val="22"/>
        </w:rPr>
        <w:t>s</w:t>
      </w:r>
      <w:r w:rsidR="0001009D">
        <w:rPr>
          <w:rFonts w:ascii="Times New Roman" w:hAnsi="Times New Roman"/>
          <w:sz w:val="22"/>
          <w:szCs w:val="22"/>
        </w:rPr>
        <w:t xml:space="preserve">.  We are considering offering workshops for IT professionals as well.  Brian Bird said </w:t>
      </w:r>
      <w:r w:rsidR="002A1ED5">
        <w:rPr>
          <w:rFonts w:ascii="Times New Roman" w:hAnsi="Times New Roman"/>
          <w:sz w:val="22"/>
          <w:szCs w:val="22"/>
        </w:rPr>
        <w:t xml:space="preserve">that </w:t>
      </w:r>
      <w:r w:rsidR="0001009D">
        <w:rPr>
          <w:rFonts w:ascii="Times New Roman" w:hAnsi="Times New Roman"/>
          <w:sz w:val="22"/>
          <w:szCs w:val="22"/>
        </w:rPr>
        <w:t xml:space="preserve">the Android app development course is planned to be offered this </w:t>
      </w:r>
      <w:proofErr w:type="gramStart"/>
      <w:r w:rsidR="0001009D">
        <w:rPr>
          <w:rFonts w:ascii="Times New Roman" w:hAnsi="Times New Roman"/>
          <w:sz w:val="22"/>
          <w:szCs w:val="22"/>
        </w:rPr>
        <w:t>Fall</w:t>
      </w:r>
      <w:proofErr w:type="gramEnd"/>
      <w:r w:rsidR="0001009D">
        <w:rPr>
          <w:rFonts w:ascii="Times New Roman" w:hAnsi="Times New Roman"/>
          <w:sz w:val="22"/>
          <w:szCs w:val="22"/>
        </w:rPr>
        <w:t xml:space="preserve"> </w:t>
      </w:r>
      <w:r w:rsidR="002A1ED5">
        <w:rPr>
          <w:rFonts w:ascii="Times New Roman" w:hAnsi="Times New Roman"/>
          <w:sz w:val="22"/>
          <w:szCs w:val="22"/>
        </w:rPr>
        <w:t xml:space="preserve">as a beta test of this idea.  It will be offered </w:t>
      </w:r>
      <w:r w:rsidR="0001009D">
        <w:rPr>
          <w:rFonts w:ascii="Times New Roman" w:hAnsi="Times New Roman"/>
          <w:sz w:val="22"/>
          <w:szCs w:val="22"/>
        </w:rPr>
        <w:t xml:space="preserve">with both a credit and non-credit option.  The non-credit option lessens the number of hoops one needs to go through to register.  John Barnum suggested creating an online survey </w:t>
      </w:r>
      <w:r w:rsidR="002A1ED5">
        <w:rPr>
          <w:rFonts w:ascii="Times New Roman" w:hAnsi="Times New Roman"/>
          <w:sz w:val="22"/>
          <w:szCs w:val="22"/>
        </w:rPr>
        <w:t>so</w:t>
      </w:r>
      <w:r w:rsidR="0001009D">
        <w:rPr>
          <w:rFonts w:ascii="Times New Roman" w:hAnsi="Times New Roman"/>
          <w:sz w:val="22"/>
          <w:szCs w:val="22"/>
        </w:rPr>
        <w:t xml:space="preserve"> the advisory members </w:t>
      </w:r>
      <w:r w:rsidR="002A1ED5">
        <w:rPr>
          <w:rFonts w:ascii="Times New Roman" w:hAnsi="Times New Roman"/>
          <w:sz w:val="22"/>
          <w:szCs w:val="22"/>
        </w:rPr>
        <w:t>could</w:t>
      </w:r>
      <w:r w:rsidR="0001009D">
        <w:rPr>
          <w:rFonts w:ascii="Times New Roman" w:hAnsi="Times New Roman"/>
          <w:sz w:val="22"/>
          <w:szCs w:val="22"/>
        </w:rPr>
        <w:t xml:space="preserve"> indicate the kinds of classes that would benefit them.  Ron </w:t>
      </w:r>
      <w:proofErr w:type="gramStart"/>
      <w:r w:rsidR="0001009D">
        <w:rPr>
          <w:rFonts w:ascii="Times New Roman" w:hAnsi="Times New Roman"/>
          <w:sz w:val="22"/>
          <w:szCs w:val="22"/>
        </w:rPr>
        <w:t>Little</w:t>
      </w:r>
      <w:proofErr w:type="gramEnd"/>
      <w:r w:rsidR="0001009D">
        <w:rPr>
          <w:rFonts w:ascii="Times New Roman" w:hAnsi="Times New Roman"/>
          <w:sz w:val="22"/>
          <w:szCs w:val="22"/>
        </w:rPr>
        <w:t xml:space="preserve"> indicated that courses we would likely target for this kind of delivery would be the specialty courses, like our Project Management course.  </w:t>
      </w:r>
      <w:r w:rsidR="002A1ED5">
        <w:rPr>
          <w:rFonts w:ascii="Times New Roman" w:hAnsi="Times New Roman"/>
          <w:sz w:val="22"/>
          <w:szCs w:val="22"/>
        </w:rPr>
        <w:t>Ron said feedback from</w:t>
      </w:r>
      <w:r w:rsidR="0001009D">
        <w:rPr>
          <w:rFonts w:ascii="Times New Roman" w:hAnsi="Times New Roman"/>
          <w:sz w:val="22"/>
          <w:szCs w:val="22"/>
        </w:rPr>
        <w:t xml:space="preserve"> the committee </w:t>
      </w:r>
      <w:r w:rsidR="002A1ED5">
        <w:rPr>
          <w:rFonts w:ascii="Times New Roman" w:hAnsi="Times New Roman"/>
          <w:sz w:val="22"/>
          <w:szCs w:val="22"/>
        </w:rPr>
        <w:t>regarding</w:t>
      </w:r>
      <w:r w:rsidR="0001009D">
        <w:rPr>
          <w:rFonts w:ascii="Times New Roman" w:hAnsi="Times New Roman"/>
          <w:sz w:val="22"/>
          <w:szCs w:val="22"/>
        </w:rPr>
        <w:t xml:space="preserve"> expand</w:t>
      </w:r>
      <w:r w:rsidR="002A1ED5">
        <w:rPr>
          <w:rFonts w:ascii="Times New Roman" w:hAnsi="Times New Roman"/>
          <w:sz w:val="22"/>
          <w:szCs w:val="22"/>
        </w:rPr>
        <w:t>ing</w:t>
      </w:r>
      <w:r w:rsidR="0001009D">
        <w:rPr>
          <w:rFonts w:ascii="Times New Roman" w:hAnsi="Times New Roman"/>
          <w:sz w:val="22"/>
          <w:szCs w:val="22"/>
        </w:rPr>
        <w:t xml:space="preserve"> our Project Management course would </w:t>
      </w:r>
      <w:r w:rsidR="002A1ED5">
        <w:rPr>
          <w:rFonts w:ascii="Times New Roman" w:hAnsi="Times New Roman"/>
          <w:sz w:val="22"/>
          <w:szCs w:val="22"/>
        </w:rPr>
        <w:t>be of benefit.</w:t>
      </w:r>
      <w:r w:rsidR="0001009D">
        <w:rPr>
          <w:rFonts w:ascii="Times New Roman" w:hAnsi="Times New Roman"/>
          <w:sz w:val="22"/>
          <w:szCs w:val="22"/>
        </w:rPr>
        <w:t xml:space="preserve">  Micah Sardell said that project management is an area they plan to expand </w:t>
      </w:r>
      <w:r w:rsidR="00956C32">
        <w:rPr>
          <w:rFonts w:ascii="Times New Roman" w:hAnsi="Times New Roman"/>
          <w:sz w:val="22"/>
          <w:szCs w:val="22"/>
        </w:rPr>
        <w:t>considerably</w:t>
      </w:r>
      <w:r w:rsidR="0001009D">
        <w:rPr>
          <w:rFonts w:ascii="Times New Roman" w:hAnsi="Times New Roman"/>
          <w:sz w:val="22"/>
          <w:szCs w:val="22"/>
        </w:rPr>
        <w:t xml:space="preserve"> in the </w:t>
      </w:r>
      <w:r w:rsidR="00956C32">
        <w:rPr>
          <w:rFonts w:ascii="Times New Roman" w:hAnsi="Times New Roman"/>
          <w:sz w:val="22"/>
          <w:szCs w:val="22"/>
        </w:rPr>
        <w:t xml:space="preserve">near </w:t>
      </w:r>
      <w:r w:rsidR="0001009D">
        <w:rPr>
          <w:rFonts w:ascii="Times New Roman" w:hAnsi="Times New Roman"/>
          <w:sz w:val="22"/>
          <w:szCs w:val="22"/>
        </w:rPr>
        <w:t>future within their organization.</w:t>
      </w:r>
    </w:p>
    <w:p w:rsidR="00D570A0" w:rsidRDefault="00D570A0" w:rsidP="00E175B2">
      <w:pPr>
        <w:ind w:left="720"/>
        <w:rPr>
          <w:rFonts w:ascii="Times New Roman" w:hAnsi="Times New Roman"/>
          <w:sz w:val="22"/>
          <w:szCs w:val="22"/>
        </w:rPr>
      </w:pPr>
    </w:p>
    <w:p w:rsidR="00E175B2" w:rsidRPr="004E69E9" w:rsidRDefault="00D570A0" w:rsidP="00E175B2">
      <w:pPr>
        <w:ind w:left="720"/>
        <w:rPr>
          <w:rFonts w:ascii="Times New Roman" w:hAnsi="Times New Roman"/>
          <w:sz w:val="22"/>
          <w:szCs w:val="22"/>
        </w:rPr>
      </w:pPr>
      <w:r>
        <w:rPr>
          <w:rFonts w:ascii="Times New Roman" w:hAnsi="Times New Roman"/>
          <w:sz w:val="22"/>
          <w:szCs w:val="22"/>
        </w:rPr>
        <w:t xml:space="preserve">Paul also spoke about the Epic Oregon Game Jam event the recently occurred.  </w:t>
      </w:r>
      <w:r w:rsidR="00956C32">
        <w:rPr>
          <w:rFonts w:ascii="Times New Roman" w:hAnsi="Times New Roman"/>
          <w:sz w:val="22"/>
          <w:szCs w:val="22"/>
        </w:rPr>
        <w:t xml:space="preserve">He said </w:t>
      </w:r>
      <w:r>
        <w:rPr>
          <w:rFonts w:ascii="Times New Roman" w:hAnsi="Times New Roman"/>
          <w:sz w:val="22"/>
          <w:szCs w:val="22"/>
        </w:rPr>
        <w:t xml:space="preserve">Game Jams are happening all around the country and they bring together programmers, artists, designers, sound folks, etc. for a weekend with the goal of going from </w:t>
      </w:r>
      <w:r w:rsidR="00956C32">
        <w:rPr>
          <w:rFonts w:ascii="Times New Roman" w:hAnsi="Times New Roman"/>
          <w:sz w:val="22"/>
          <w:szCs w:val="22"/>
        </w:rPr>
        <w:t>an</w:t>
      </w:r>
      <w:r>
        <w:rPr>
          <w:rFonts w:ascii="Times New Roman" w:hAnsi="Times New Roman"/>
          <w:sz w:val="22"/>
          <w:szCs w:val="22"/>
        </w:rPr>
        <w:t xml:space="preserve"> idea for a game to a rough draft of it.  For our students, it was a fantastic experience.  </w:t>
      </w:r>
      <w:r w:rsidR="00956C32">
        <w:rPr>
          <w:rFonts w:ascii="Times New Roman" w:hAnsi="Times New Roman"/>
          <w:sz w:val="22"/>
          <w:szCs w:val="22"/>
        </w:rPr>
        <w:t>Paul said that currently, o</w:t>
      </w:r>
      <w:r>
        <w:rPr>
          <w:rFonts w:ascii="Times New Roman" w:hAnsi="Times New Roman"/>
          <w:sz w:val="22"/>
          <w:szCs w:val="22"/>
        </w:rPr>
        <w:t xml:space="preserve">ne of the main ways our students interact with the </w:t>
      </w:r>
      <w:r>
        <w:rPr>
          <w:rFonts w:ascii="Times New Roman" w:hAnsi="Times New Roman"/>
          <w:sz w:val="22"/>
          <w:szCs w:val="22"/>
        </w:rPr>
        <w:lastRenderedPageBreak/>
        <w:t>community is through the co-op program</w:t>
      </w:r>
      <w:r w:rsidR="00956C32">
        <w:rPr>
          <w:rFonts w:ascii="Times New Roman" w:hAnsi="Times New Roman"/>
          <w:sz w:val="22"/>
          <w:szCs w:val="22"/>
        </w:rPr>
        <w:t>,</w:t>
      </w:r>
      <w:r>
        <w:rPr>
          <w:rFonts w:ascii="Times New Roman" w:hAnsi="Times New Roman"/>
          <w:sz w:val="22"/>
          <w:szCs w:val="22"/>
        </w:rPr>
        <w:t xml:space="preserve"> but this tends to be on a longer term basis.  Other ways for students to interact with the community on a short term basis would be beneficial.</w:t>
      </w:r>
      <w:r w:rsidR="002C1122">
        <w:rPr>
          <w:rFonts w:ascii="Times New Roman" w:hAnsi="Times New Roman"/>
          <w:sz w:val="22"/>
          <w:szCs w:val="22"/>
        </w:rPr>
        <w:t xml:space="preserve">  </w:t>
      </w:r>
      <w:r w:rsidR="00956C32">
        <w:rPr>
          <w:rFonts w:ascii="Times New Roman" w:hAnsi="Times New Roman"/>
          <w:sz w:val="22"/>
          <w:szCs w:val="22"/>
        </w:rPr>
        <w:t>He feels that t</w:t>
      </w:r>
      <w:r w:rsidR="002C1122">
        <w:rPr>
          <w:rFonts w:ascii="Times New Roman" w:hAnsi="Times New Roman"/>
          <w:sz w:val="22"/>
          <w:szCs w:val="22"/>
        </w:rPr>
        <w:t>he more ways students have to interact with the community the better prepared they will be.</w:t>
      </w:r>
      <w:r>
        <w:rPr>
          <w:rFonts w:ascii="Times New Roman" w:hAnsi="Times New Roman"/>
          <w:sz w:val="22"/>
          <w:szCs w:val="22"/>
        </w:rPr>
        <w:t xml:space="preserve">  Kathy Walters mentioned with health informatics when a system goes live there may be an opportunity for students to be involved, these are short-term events.  For example, students could be involved in training or get an overview of the whole process.  </w:t>
      </w:r>
      <w:r w:rsidR="002C1122">
        <w:rPr>
          <w:rFonts w:ascii="Times New Roman" w:hAnsi="Times New Roman"/>
          <w:sz w:val="22"/>
          <w:szCs w:val="22"/>
        </w:rPr>
        <w:t xml:space="preserve">Craig Gray mentioned the SmartUp workshops at the UO as a possibility </w:t>
      </w:r>
      <w:r w:rsidR="00956C32">
        <w:rPr>
          <w:rFonts w:ascii="Times New Roman" w:hAnsi="Times New Roman"/>
          <w:sz w:val="22"/>
          <w:szCs w:val="22"/>
        </w:rPr>
        <w:t>of</w:t>
      </w:r>
      <w:r w:rsidR="002C1122">
        <w:rPr>
          <w:rFonts w:ascii="Times New Roman" w:hAnsi="Times New Roman"/>
          <w:sz w:val="22"/>
          <w:szCs w:val="22"/>
        </w:rPr>
        <w:t xml:space="preserve"> another forum </w:t>
      </w:r>
      <w:r w:rsidR="00956C32">
        <w:rPr>
          <w:rFonts w:ascii="Times New Roman" w:hAnsi="Times New Roman"/>
          <w:sz w:val="22"/>
          <w:szCs w:val="22"/>
        </w:rPr>
        <w:t>for students to</w:t>
      </w:r>
      <w:r w:rsidR="002C1122">
        <w:rPr>
          <w:rFonts w:ascii="Times New Roman" w:hAnsi="Times New Roman"/>
          <w:sz w:val="22"/>
          <w:szCs w:val="22"/>
        </w:rPr>
        <w:t xml:space="preserve"> network and socialize. </w:t>
      </w:r>
      <w:r w:rsidR="00B86E1B">
        <w:rPr>
          <w:rFonts w:ascii="Times New Roman" w:hAnsi="Times New Roman"/>
          <w:sz w:val="22"/>
          <w:szCs w:val="22"/>
        </w:rPr>
        <w:t xml:space="preserve">Gerry Meenaghan mentioned that the co-op program can provide credits for shorter work experiences than eleven weeks.  </w:t>
      </w:r>
      <w:r w:rsidR="002C1122">
        <w:rPr>
          <w:rFonts w:ascii="Times New Roman" w:hAnsi="Times New Roman"/>
          <w:sz w:val="22"/>
          <w:szCs w:val="22"/>
        </w:rPr>
        <w:t xml:space="preserve"> </w:t>
      </w:r>
    </w:p>
    <w:p w:rsidR="00E54471" w:rsidRDefault="00E54471" w:rsidP="00697B32">
      <w:pPr>
        <w:rPr>
          <w:rFonts w:ascii="Times New Roman" w:hAnsi="Times New Roman"/>
          <w:sz w:val="22"/>
          <w:szCs w:val="22"/>
        </w:rPr>
      </w:pPr>
    </w:p>
    <w:p w:rsidR="00B86E1B" w:rsidRDefault="000135E9" w:rsidP="000135E9">
      <w:pPr>
        <w:numPr>
          <w:ilvl w:val="0"/>
          <w:numId w:val="12"/>
        </w:numPr>
        <w:rPr>
          <w:rFonts w:ascii="Times New Roman" w:hAnsi="Times New Roman"/>
          <w:sz w:val="22"/>
          <w:szCs w:val="22"/>
        </w:rPr>
      </w:pPr>
      <w:r>
        <w:rPr>
          <w:rFonts w:ascii="Times New Roman" w:hAnsi="Times New Roman"/>
          <w:sz w:val="22"/>
          <w:szCs w:val="22"/>
        </w:rPr>
        <w:t xml:space="preserve">  </w:t>
      </w:r>
      <w:r w:rsidR="00B86E1B">
        <w:rPr>
          <w:rFonts w:ascii="Times New Roman" w:hAnsi="Times New Roman"/>
          <w:sz w:val="22"/>
          <w:szCs w:val="22"/>
        </w:rPr>
        <w:t>FUND RAISING</w:t>
      </w:r>
    </w:p>
    <w:p w:rsidR="00E175B2" w:rsidRDefault="00B86E1B" w:rsidP="00413638">
      <w:pPr>
        <w:ind w:left="720"/>
        <w:rPr>
          <w:rFonts w:ascii="Times New Roman" w:hAnsi="Times New Roman"/>
          <w:sz w:val="22"/>
          <w:szCs w:val="22"/>
        </w:rPr>
      </w:pPr>
      <w:r>
        <w:rPr>
          <w:rFonts w:ascii="Times New Roman" w:hAnsi="Times New Roman"/>
          <w:sz w:val="22"/>
          <w:szCs w:val="22"/>
        </w:rPr>
        <w:t xml:space="preserve">Kathy Walters passed </w:t>
      </w:r>
      <w:r w:rsidR="00524AD8">
        <w:rPr>
          <w:rFonts w:ascii="Times New Roman" w:hAnsi="Times New Roman"/>
          <w:sz w:val="22"/>
          <w:szCs w:val="22"/>
        </w:rPr>
        <w:t>around a handout (</w:t>
      </w:r>
      <w:r>
        <w:rPr>
          <w:rFonts w:ascii="Times New Roman" w:hAnsi="Times New Roman"/>
          <w:sz w:val="22"/>
          <w:szCs w:val="22"/>
        </w:rPr>
        <w:t>Pints-for-a-Cause</w:t>
      </w:r>
      <w:r w:rsidR="003659F9">
        <w:rPr>
          <w:rFonts w:ascii="Times New Roman" w:hAnsi="Times New Roman"/>
          <w:sz w:val="22"/>
          <w:szCs w:val="22"/>
        </w:rPr>
        <w:t>,</w:t>
      </w:r>
      <w:r>
        <w:rPr>
          <w:rFonts w:ascii="Times New Roman" w:hAnsi="Times New Roman"/>
          <w:sz w:val="22"/>
          <w:szCs w:val="22"/>
        </w:rPr>
        <w:t xml:space="preserve"> Ninkasi Fund Raiser</w:t>
      </w:r>
      <w:r w:rsidR="00524AD8">
        <w:rPr>
          <w:rFonts w:ascii="Times New Roman" w:hAnsi="Times New Roman"/>
          <w:sz w:val="22"/>
          <w:szCs w:val="22"/>
        </w:rPr>
        <w:t xml:space="preserve"> for Lane’s ESL </w:t>
      </w:r>
      <w:r w:rsidR="003659F9">
        <w:rPr>
          <w:rFonts w:ascii="Times New Roman" w:hAnsi="Times New Roman"/>
          <w:sz w:val="22"/>
          <w:szCs w:val="22"/>
        </w:rPr>
        <w:t>program</w:t>
      </w:r>
      <w:r w:rsidR="00524AD8">
        <w:rPr>
          <w:rFonts w:ascii="Times New Roman" w:hAnsi="Times New Roman"/>
          <w:sz w:val="22"/>
          <w:szCs w:val="22"/>
        </w:rPr>
        <w:t xml:space="preserve">) and discussed the need for finding alternate funding for departmental needs. </w:t>
      </w:r>
      <w:r w:rsidR="00413638">
        <w:rPr>
          <w:rFonts w:ascii="Times New Roman" w:hAnsi="Times New Roman"/>
          <w:sz w:val="22"/>
          <w:szCs w:val="22"/>
        </w:rPr>
        <w:t xml:space="preserve"> This event also provided community awareness and networking opportunities.</w:t>
      </w:r>
      <w:r w:rsidR="00524AD8">
        <w:rPr>
          <w:rFonts w:ascii="Times New Roman" w:hAnsi="Times New Roman"/>
          <w:sz w:val="22"/>
          <w:szCs w:val="22"/>
        </w:rPr>
        <w:t xml:space="preserve"> </w:t>
      </w:r>
      <w:r w:rsidR="003659F9">
        <w:rPr>
          <w:rFonts w:ascii="Times New Roman" w:hAnsi="Times New Roman"/>
          <w:sz w:val="22"/>
          <w:szCs w:val="22"/>
        </w:rPr>
        <w:t>She said that t</w:t>
      </w:r>
      <w:r w:rsidR="00524AD8">
        <w:rPr>
          <w:rFonts w:ascii="Times New Roman" w:hAnsi="Times New Roman"/>
          <w:sz w:val="22"/>
          <w:szCs w:val="22"/>
        </w:rPr>
        <w:t>he process for these kind of fund raising events is to make it an agenda item for the advisory committee, involve a Lane foundation board member, apply to the organization involved (</w:t>
      </w:r>
      <w:r w:rsidR="003659F9">
        <w:rPr>
          <w:rFonts w:ascii="Times New Roman" w:hAnsi="Times New Roman"/>
          <w:sz w:val="22"/>
          <w:szCs w:val="22"/>
        </w:rPr>
        <w:t>for example,</w:t>
      </w:r>
      <w:r w:rsidR="00524AD8">
        <w:rPr>
          <w:rFonts w:ascii="Times New Roman" w:hAnsi="Times New Roman"/>
          <w:sz w:val="22"/>
          <w:szCs w:val="22"/>
        </w:rPr>
        <w:t xml:space="preserve"> Ninkasi).  </w:t>
      </w:r>
      <w:r w:rsidR="003659F9">
        <w:rPr>
          <w:rFonts w:ascii="Times New Roman" w:hAnsi="Times New Roman"/>
          <w:sz w:val="22"/>
          <w:szCs w:val="22"/>
        </w:rPr>
        <w:t>She said a</w:t>
      </w:r>
      <w:r w:rsidR="00524AD8">
        <w:rPr>
          <w:rFonts w:ascii="Times New Roman" w:hAnsi="Times New Roman"/>
          <w:sz w:val="22"/>
          <w:szCs w:val="22"/>
        </w:rPr>
        <w:t xml:space="preserve">n idea for the </w:t>
      </w:r>
      <w:proofErr w:type="gramStart"/>
      <w:r w:rsidR="00524AD8">
        <w:rPr>
          <w:rFonts w:ascii="Times New Roman" w:hAnsi="Times New Roman"/>
          <w:sz w:val="22"/>
          <w:szCs w:val="22"/>
        </w:rPr>
        <w:t>Fall</w:t>
      </w:r>
      <w:proofErr w:type="gramEnd"/>
      <w:r w:rsidR="00524AD8">
        <w:rPr>
          <w:rFonts w:ascii="Times New Roman" w:hAnsi="Times New Roman"/>
          <w:sz w:val="22"/>
          <w:szCs w:val="22"/>
        </w:rPr>
        <w:t xml:space="preserve"> meeting is to discuss exploring outside the walls with regard to fund raising.  </w:t>
      </w:r>
      <w:r w:rsidR="00413638">
        <w:rPr>
          <w:rFonts w:ascii="Times New Roman" w:hAnsi="Times New Roman"/>
          <w:sz w:val="22"/>
          <w:szCs w:val="22"/>
        </w:rPr>
        <w:t>Kathy also passed out a couple other handouts related to health informatics.</w:t>
      </w:r>
    </w:p>
    <w:p w:rsidR="00413638" w:rsidRDefault="00413638" w:rsidP="00413638">
      <w:pPr>
        <w:ind w:left="720"/>
        <w:rPr>
          <w:rFonts w:ascii="Times New Roman" w:hAnsi="Times New Roman"/>
          <w:sz w:val="22"/>
          <w:szCs w:val="22"/>
        </w:rPr>
      </w:pPr>
    </w:p>
    <w:p w:rsidR="00413638" w:rsidRDefault="00C43F48" w:rsidP="00C43F48">
      <w:pPr>
        <w:rPr>
          <w:rFonts w:ascii="Times New Roman" w:hAnsi="Times New Roman"/>
          <w:sz w:val="22"/>
          <w:szCs w:val="22"/>
        </w:rPr>
      </w:pPr>
      <w:r>
        <w:rPr>
          <w:rFonts w:ascii="Times New Roman" w:hAnsi="Times New Roman"/>
          <w:sz w:val="22"/>
          <w:szCs w:val="22"/>
        </w:rPr>
        <w:t xml:space="preserve">       VIII</w:t>
      </w:r>
      <w:proofErr w:type="gramStart"/>
      <w:r>
        <w:rPr>
          <w:rFonts w:ascii="Times New Roman" w:hAnsi="Times New Roman"/>
          <w:sz w:val="22"/>
          <w:szCs w:val="22"/>
        </w:rPr>
        <w:t>.  P</w:t>
      </w:r>
      <w:r w:rsidR="00413638">
        <w:rPr>
          <w:rFonts w:ascii="Times New Roman" w:hAnsi="Times New Roman"/>
          <w:sz w:val="22"/>
          <w:szCs w:val="22"/>
        </w:rPr>
        <w:t>ROGRAM</w:t>
      </w:r>
      <w:proofErr w:type="gramEnd"/>
      <w:r w:rsidR="00413638">
        <w:rPr>
          <w:rFonts w:ascii="Times New Roman" w:hAnsi="Times New Roman"/>
          <w:sz w:val="22"/>
          <w:szCs w:val="22"/>
        </w:rPr>
        <w:t xml:space="preserve"> HIGHLIGHT: HEALTH INFORMATICS DEGREE</w:t>
      </w:r>
    </w:p>
    <w:p w:rsidR="00413638" w:rsidRPr="004E69E9" w:rsidRDefault="00413638" w:rsidP="00413638">
      <w:pPr>
        <w:ind w:left="720"/>
        <w:rPr>
          <w:rFonts w:ascii="Times New Roman" w:hAnsi="Times New Roman"/>
          <w:sz w:val="22"/>
          <w:szCs w:val="22"/>
        </w:rPr>
      </w:pPr>
      <w:r>
        <w:rPr>
          <w:rFonts w:ascii="Times New Roman" w:hAnsi="Times New Roman"/>
          <w:sz w:val="22"/>
          <w:szCs w:val="22"/>
        </w:rPr>
        <w:t xml:space="preserve">Ron </w:t>
      </w:r>
      <w:proofErr w:type="gramStart"/>
      <w:r>
        <w:rPr>
          <w:rFonts w:ascii="Times New Roman" w:hAnsi="Times New Roman"/>
          <w:sz w:val="22"/>
          <w:szCs w:val="22"/>
        </w:rPr>
        <w:t>Little</w:t>
      </w:r>
      <w:proofErr w:type="gramEnd"/>
      <w:r>
        <w:rPr>
          <w:rFonts w:ascii="Times New Roman" w:hAnsi="Times New Roman"/>
          <w:sz w:val="22"/>
          <w:szCs w:val="22"/>
        </w:rPr>
        <w:t xml:space="preserve"> </w:t>
      </w:r>
      <w:r w:rsidR="000E739F">
        <w:rPr>
          <w:rFonts w:ascii="Times New Roman" w:hAnsi="Times New Roman"/>
          <w:sz w:val="22"/>
          <w:szCs w:val="22"/>
        </w:rPr>
        <w:t>passed around the Health Infor</w:t>
      </w:r>
      <w:r w:rsidR="003659F9">
        <w:rPr>
          <w:rFonts w:ascii="Times New Roman" w:hAnsi="Times New Roman"/>
          <w:sz w:val="22"/>
          <w:szCs w:val="22"/>
        </w:rPr>
        <w:t>matics program sheet</w:t>
      </w:r>
      <w:r w:rsidR="000E739F">
        <w:rPr>
          <w:rFonts w:ascii="Times New Roman" w:hAnsi="Times New Roman"/>
          <w:sz w:val="22"/>
          <w:szCs w:val="22"/>
        </w:rPr>
        <w:t xml:space="preserve"> which describes </w:t>
      </w:r>
      <w:r w:rsidR="003659F9">
        <w:rPr>
          <w:rFonts w:ascii="Times New Roman" w:hAnsi="Times New Roman"/>
          <w:sz w:val="22"/>
          <w:szCs w:val="22"/>
        </w:rPr>
        <w:t>that</w:t>
      </w:r>
      <w:r w:rsidR="000E739F">
        <w:rPr>
          <w:rFonts w:ascii="Times New Roman" w:hAnsi="Times New Roman"/>
          <w:sz w:val="22"/>
          <w:szCs w:val="22"/>
        </w:rPr>
        <w:t xml:space="preserve"> program. </w:t>
      </w:r>
      <w:r w:rsidR="003659F9">
        <w:rPr>
          <w:rFonts w:ascii="Times New Roman" w:hAnsi="Times New Roman"/>
          <w:sz w:val="22"/>
          <w:szCs w:val="22"/>
        </w:rPr>
        <w:t>Ron focused on two areas.  The f</w:t>
      </w:r>
      <w:r w:rsidR="000E739F">
        <w:rPr>
          <w:rFonts w:ascii="Times New Roman" w:hAnsi="Times New Roman"/>
          <w:sz w:val="22"/>
          <w:szCs w:val="22"/>
        </w:rPr>
        <w:t>irst year gives student</w:t>
      </w:r>
      <w:r w:rsidR="003659F9">
        <w:rPr>
          <w:rFonts w:ascii="Times New Roman" w:hAnsi="Times New Roman"/>
          <w:sz w:val="22"/>
          <w:szCs w:val="22"/>
        </w:rPr>
        <w:t>s</w:t>
      </w:r>
      <w:r w:rsidR="000E739F">
        <w:rPr>
          <w:rFonts w:ascii="Times New Roman" w:hAnsi="Times New Roman"/>
          <w:sz w:val="22"/>
          <w:szCs w:val="22"/>
        </w:rPr>
        <w:t xml:space="preserve"> background in </w:t>
      </w:r>
      <w:r w:rsidR="003659F9">
        <w:rPr>
          <w:rFonts w:ascii="Times New Roman" w:hAnsi="Times New Roman"/>
          <w:sz w:val="22"/>
          <w:szCs w:val="22"/>
        </w:rPr>
        <w:t xml:space="preserve">the </w:t>
      </w:r>
      <w:r w:rsidR="000E739F">
        <w:rPr>
          <w:rFonts w:ascii="Times New Roman" w:hAnsi="Times New Roman"/>
          <w:sz w:val="22"/>
          <w:szCs w:val="22"/>
        </w:rPr>
        <w:t xml:space="preserve">basics of IT and the courses are very similar to what our other programs requires; in the second-year students specialize and there are several threads: systems analysis, </w:t>
      </w:r>
      <w:r w:rsidR="00536AFC">
        <w:rPr>
          <w:rFonts w:ascii="Times New Roman" w:hAnsi="Times New Roman"/>
          <w:sz w:val="22"/>
          <w:szCs w:val="22"/>
        </w:rPr>
        <w:t>data</w:t>
      </w:r>
      <w:r w:rsidR="000E739F">
        <w:rPr>
          <w:rFonts w:ascii="Times New Roman" w:hAnsi="Times New Roman"/>
          <w:sz w:val="22"/>
          <w:szCs w:val="22"/>
        </w:rPr>
        <w:t>base, health informatics, with several other topics like project management at the end of the program.  There are three directed el</w:t>
      </w:r>
      <w:r w:rsidR="003659F9">
        <w:rPr>
          <w:rFonts w:ascii="Times New Roman" w:hAnsi="Times New Roman"/>
          <w:sz w:val="22"/>
          <w:szCs w:val="22"/>
        </w:rPr>
        <w:t>ectives in the program to allow</w:t>
      </w:r>
      <w:r w:rsidR="000E739F">
        <w:rPr>
          <w:rFonts w:ascii="Times New Roman" w:hAnsi="Times New Roman"/>
          <w:sz w:val="22"/>
          <w:szCs w:val="22"/>
        </w:rPr>
        <w:t xml:space="preserve"> students to select areas they may want to specialize in, for example, networking.  There are a couple </w:t>
      </w:r>
      <w:r w:rsidR="00536AFC">
        <w:rPr>
          <w:rFonts w:ascii="Times New Roman" w:hAnsi="Times New Roman"/>
          <w:sz w:val="22"/>
          <w:szCs w:val="22"/>
        </w:rPr>
        <w:t xml:space="preserve">Pathway </w:t>
      </w:r>
      <w:r w:rsidR="000E739F">
        <w:rPr>
          <w:rFonts w:ascii="Times New Roman" w:hAnsi="Times New Roman"/>
          <w:sz w:val="22"/>
          <w:szCs w:val="22"/>
        </w:rPr>
        <w:t>certificates: database specialist</w:t>
      </w:r>
      <w:r w:rsidR="00536AFC">
        <w:rPr>
          <w:rFonts w:ascii="Times New Roman" w:hAnsi="Times New Roman"/>
          <w:sz w:val="22"/>
          <w:szCs w:val="22"/>
        </w:rPr>
        <w:t xml:space="preserve"> and health informatics technology specialist</w:t>
      </w:r>
      <w:r w:rsidR="003659F9">
        <w:rPr>
          <w:rFonts w:ascii="Times New Roman" w:hAnsi="Times New Roman"/>
          <w:sz w:val="22"/>
          <w:szCs w:val="22"/>
        </w:rPr>
        <w:t xml:space="preserve"> that Ron discussed.</w:t>
      </w:r>
    </w:p>
    <w:p w:rsidR="003C13A7" w:rsidRPr="00B31E38" w:rsidRDefault="003C13A7">
      <w:pPr>
        <w:rPr>
          <w:rFonts w:ascii="Times New Roman" w:hAnsi="Times New Roman"/>
          <w:sz w:val="22"/>
          <w:szCs w:val="22"/>
        </w:rPr>
      </w:pPr>
    </w:p>
    <w:p w:rsidR="003C13A7" w:rsidRPr="00B31E38" w:rsidRDefault="003C13A7" w:rsidP="006F3457">
      <w:pPr>
        <w:ind w:left="360"/>
        <w:rPr>
          <w:rFonts w:ascii="Times New Roman" w:hAnsi="Times New Roman"/>
          <w:spacing w:val="-3"/>
          <w:sz w:val="22"/>
          <w:szCs w:val="22"/>
        </w:rPr>
      </w:pPr>
      <w:r w:rsidRPr="00B31E38">
        <w:rPr>
          <w:rFonts w:ascii="Times New Roman" w:hAnsi="Times New Roman"/>
          <w:sz w:val="22"/>
          <w:szCs w:val="22"/>
        </w:rPr>
        <w:t xml:space="preserve">All members were thanked for their attendance </w:t>
      </w:r>
      <w:r w:rsidR="009547C6" w:rsidRPr="00B31E38">
        <w:rPr>
          <w:rFonts w:ascii="Times New Roman" w:hAnsi="Times New Roman"/>
          <w:sz w:val="22"/>
          <w:szCs w:val="22"/>
        </w:rPr>
        <w:t xml:space="preserve">by </w:t>
      </w:r>
      <w:r w:rsidR="005B2550" w:rsidRPr="00B31E38">
        <w:rPr>
          <w:rFonts w:ascii="Times New Roman" w:hAnsi="Times New Roman"/>
          <w:sz w:val="22"/>
          <w:szCs w:val="22"/>
        </w:rPr>
        <w:t>John</w:t>
      </w:r>
      <w:r w:rsidR="009547C6" w:rsidRPr="00B31E38">
        <w:rPr>
          <w:rFonts w:ascii="Times New Roman" w:hAnsi="Times New Roman"/>
          <w:sz w:val="22"/>
          <w:szCs w:val="22"/>
        </w:rPr>
        <w:t xml:space="preserve"> </w:t>
      </w:r>
      <w:r w:rsidR="003659F9">
        <w:rPr>
          <w:rFonts w:ascii="Times New Roman" w:hAnsi="Times New Roman"/>
          <w:sz w:val="22"/>
          <w:szCs w:val="22"/>
        </w:rPr>
        <w:t xml:space="preserve">Barnum </w:t>
      </w:r>
      <w:r w:rsidRPr="00B31E38">
        <w:rPr>
          <w:rFonts w:ascii="Times New Roman" w:hAnsi="Times New Roman"/>
          <w:sz w:val="22"/>
          <w:szCs w:val="22"/>
        </w:rPr>
        <w:t>a</w:t>
      </w:r>
      <w:r w:rsidR="004E69E9">
        <w:rPr>
          <w:rFonts w:ascii="Times New Roman" w:hAnsi="Times New Roman"/>
          <w:sz w:val="22"/>
          <w:szCs w:val="22"/>
        </w:rPr>
        <w:t xml:space="preserve">nd the meeting </w:t>
      </w:r>
      <w:r w:rsidR="00920301">
        <w:rPr>
          <w:rFonts w:ascii="Times New Roman" w:hAnsi="Times New Roman"/>
          <w:sz w:val="22"/>
          <w:szCs w:val="22"/>
        </w:rPr>
        <w:t>adjourned at 5:10</w:t>
      </w:r>
      <w:r w:rsidRPr="00B31E38">
        <w:rPr>
          <w:rFonts w:ascii="Times New Roman" w:hAnsi="Times New Roman"/>
          <w:sz w:val="22"/>
          <w:szCs w:val="22"/>
        </w:rPr>
        <w:t>pm</w:t>
      </w:r>
      <w:r w:rsidR="00FC666B" w:rsidRPr="00B31E38">
        <w:rPr>
          <w:rFonts w:ascii="Times New Roman" w:hAnsi="Times New Roman"/>
          <w:sz w:val="22"/>
          <w:szCs w:val="22"/>
        </w:rPr>
        <w:t>.</w:t>
      </w:r>
    </w:p>
    <w:p w:rsidR="003C13A7" w:rsidRPr="00B31E38" w:rsidRDefault="003C13A7" w:rsidP="006F3457">
      <w:pPr>
        <w:ind w:left="360"/>
        <w:rPr>
          <w:rFonts w:ascii="Times New Roman" w:hAnsi="Times New Roman"/>
          <w:spacing w:val="-3"/>
          <w:sz w:val="22"/>
          <w:szCs w:val="22"/>
        </w:rPr>
      </w:pPr>
    </w:p>
    <w:p w:rsidR="003C13A7" w:rsidRPr="00B31E38" w:rsidRDefault="003C13A7" w:rsidP="006F3457">
      <w:pPr>
        <w:ind w:left="360"/>
        <w:rPr>
          <w:rFonts w:ascii="Times New Roman" w:hAnsi="Times New Roman"/>
          <w:spacing w:val="-3"/>
          <w:sz w:val="22"/>
          <w:szCs w:val="22"/>
        </w:rPr>
      </w:pPr>
      <w:proofErr w:type="gramStart"/>
      <w:r w:rsidRPr="00B31E38">
        <w:rPr>
          <w:rFonts w:ascii="Times New Roman" w:hAnsi="Times New Roman"/>
          <w:spacing w:val="-3"/>
          <w:sz w:val="22"/>
          <w:szCs w:val="22"/>
        </w:rPr>
        <w:t>eCopies</w:t>
      </w:r>
      <w:proofErr w:type="gramEnd"/>
      <w:r w:rsidRPr="00B31E38">
        <w:rPr>
          <w:rFonts w:ascii="Times New Roman" w:hAnsi="Times New Roman"/>
          <w:spacing w:val="-3"/>
          <w:sz w:val="22"/>
          <w:szCs w:val="22"/>
        </w:rPr>
        <w:t>: Advisory Committee Members</w:t>
      </w:r>
    </w:p>
    <w:sectPr w:rsidR="003C13A7" w:rsidRPr="00B31E38" w:rsidSect="00DB31E0">
      <w:pgSz w:w="12240" w:h="15840"/>
      <w:pgMar w:top="720" w:right="1170" w:bottom="720" w:left="99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5"/>
      <w:numFmt w:val="upperRoman"/>
      <w:lvlText w:val="%1."/>
      <w:lvlJc w:val="left"/>
      <w:pPr>
        <w:tabs>
          <w:tab w:val="num" w:pos="1080"/>
        </w:tabs>
        <w:ind w:left="1080" w:hanging="72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lvlText w:val="%6."/>
      <w:lvlJc w:val="left"/>
      <w:pPr>
        <w:tabs>
          <w:tab w:val="num" w:pos="2520"/>
        </w:tabs>
        <w:ind w:left="2520" w:hanging="36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lvl w:ilvl="0">
      <w:start w:val="1"/>
      <w:numFmt w:val="upperRoman"/>
      <w:lvlText w:val="%1."/>
      <w:lvlJc w:val="left"/>
      <w:pPr>
        <w:tabs>
          <w:tab w:val="num" w:pos="720"/>
        </w:tabs>
        <w:ind w:left="360" w:hanging="360"/>
      </w:pPr>
    </w:lvl>
  </w:abstractNum>
  <w:abstractNum w:abstractNumId="2">
    <w:nsid w:val="00000003"/>
    <w:multiLevelType w:val="multilevel"/>
    <w:tmpl w:val="00000003"/>
    <w:name w:val="WW8Num3"/>
    <w:lvl w:ilvl="0">
      <w:start w:val="1"/>
      <w:numFmt w:val="upperRoman"/>
      <w:lvlText w:val="%1."/>
      <w:lvlJc w:val="left"/>
      <w:pPr>
        <w:tabs>
          <w:tab w:val="num" w:pos="720"/>
        </w:tabs>
        <w:ind w:left="360" w:hanging="360"/>
      </w:pPr>
    </w:lvl>
    <w:lvl w:ilvl="1">
      <w:start w:val="2"/>
      <w:numFmt w:val="upperRoman"/>
      <w:lvlText w:val="%2"/>
      <w:lvlJc w:val="left"/>
      <w:pPr>
        <w:tabs>
          <w:tab w:val="num" w:pos="1440"/>
        </w:tabs>
        <w:ind w:left="1440" w:hanging="720"/>
      </w:pPr>
      <w:rPr>
        <w:b/>
        <w:i w:val="0"/>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5"/>
    <w:lvl w:ilvl="0">
      <w:start w:val="3"/>
      <w:numFmt w:val="upperRoman"/>
      <w:lvlText w:val="%1."/>
      <w:lvlJc w:val="left"/>
      <w:pPr>
        <w:tabs>
          <w:tab w:val="num" w:pos="0"/>
        </w:tabs>
        <w:ind w:left="720" w:hanging="720"/>
      </w:pPr>
    </w:lvl>
  </w:abstractNum>
  <w:abstractNum w:abstractNumId="5">
    <w:nsid w:val="19B56AC5"/>
    <w:multiLevelType w:val="hybridMultilevel"/>
    <w:tmpl w:val="AB0ED0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220530D"/>
    <w:multiLevelType w:val="hybridMultilevel"/>
    <w:tmpl w:val="EB92FA8C"/>
    <w:lvl w:ilvl="0" w:tplc="F5DA35C4">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844798"/>
    <w:multiLevelType w:val="hybridMultilevel"/>
    <w:tmpl w:val="25A0F5E4"/>
    <w:lvl w:ilvl="0" w:tplc="824E93F2">
      <w:start w:val="5"/>
      <w:numFmt w:val="upperRoman"/>
      <w:lvlText w:val="%1."/>
      <w:lvlJc w:val="left"/>
      <w:pPr>
        <w:tabs>
          <w:tab w:val="num" w:pos="720"/>
        </w:tabs>
        <w:ind w:left="720" w:hanging="720"/>
      </w:pPr>
      <w:rPr>
        <w:rFonts w:hint="default"/>
      </w:rPr>
    </w:lvl>
    <w:lvl w:ilvl="1" w:tplc="0409000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73AF4777"/>
    <w:multiLevelType w:val="hybridMultilevel"/>
    <w:tmpl w:val="A84CF520"/>
    <w:lvl w:ilvl="0" w:tplc="B79EB7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D74969"/>
    <w:multiLevelType w:val="hybridMultilevel"/>
    <w:tmpl w:val="6FE07C42"/>
    <w:lvl w:ilvl="0" w:tplc="CBF8A0C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1655D8"/>
    <w:multiLevelType w:val="hybridMultilevel"/>
    <w:tmpl w:val="DD20B696"/>
    <w:lvl w:ilvl="0" w:tplc="6A2CA0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490EDA"/>
    <w:multiLevelType w:val="hybridMultilevel"/>
    <w:tmpl w:val="513E460A"/>
    <w:lvl w:ilvl="0" w:tplc="A582F7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6"/>
  </w:num>
  <w:num w:numId="10">
    <w:abstractNumId w:val="1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627A"/>
    <w:rsid w:val="0000727F"/>
    <w:rsid w:val="0001009D"/>
    <w:rsid w:val="000135E9"/>
    <w:rsid w:val="00014D58"/>
    <w:rsid w:val="0002209B"/>
    <w:rsid w:val="00025FCC"/>
    <w:rsid w:val="00047B1D"/>
    <w:rsid w:val="00052D17"/>
    <w:rsid w:val="00077174"/>
    <w:rsid w:val="00080D07"/>
    <w:rsid w:val="00090B32"/>
    <w:rsid w:val="00094BB9"/>
    <w:rsid w:val="000A257E"/>
    <w:rsid w:val="000D5A27"/>
    <w:rsid w:val="000E1EC6"/>
    <w:rsid w:val="000E739F"/>
    <w:rsid w:val="000F3455"/>
    <w:rsid w:val="00105000"/>
    <w:rsid w:val="0014583A"/>
    <w:rsid w:val="001465B2"/>
    <w:rsid w:val="00154C2D"/>
    <w:rsid w:val="0017108D"/>
    <w:rsid w:val="00172A80"/>
    <w:rsid w:val="00185055"/>
    <w:rsid w:val="0018733B"/>
    <w:rsid w:val="001B01B8"/>
    <w:rsid w:val="001B3A03"/>
    <w:rsid w:val="001E2B05"/>
    <w:rsid w:val="001E31FC"/>
    <w:rsid w:val="00214E7B"/>
    <w:rsid w:val="00221532"/>
    <w:rsid w:val="00241AF2"/>
    <w:rsid w:val="0024765A"/>
    <w:rsid w:val="0027606D"/>
    <w:rsid w:val="00276E20"/>
    <w:rsid w:val="002938E4"/>
    <w:rsid w:val="00294FE8"/>
    <w:rsid w:val="00295BC2"/>
    <w:rsid w:val="002A1ED5"/>
    <w:rsid w:val="002C1122"/>
    <w:rsid w:val="002D0F89"/>
    <w:rsid w:val="002D359D"/>
    <w:rsid w:val="002D6B59"/>
    <w:rsid w:val="002F1877"/>
    <w:rsid w:val="00302119"/>
    <w:rsid w:val="0031435A"/>
    <w:rsid w:val="003177A2"/>
    <w:rsid w:val="0032513C"/>
    <w:rsid w:val="003343B3"/>
    <w:rsid w:val="00343BC9"/>
    <w:rsid w:val="003470A4"/>
    <w:rsid w:val="00354124"/>
    <w:rsid w:val="003659F9"/>
    <w:rsid w:val="0037054E"/>
    <w:rsid w:val="00373170"/>
    <w:rsid w:val="00373737"/>
    <w:rsid w:val="00375424"/>
    <w:rsid w:val="00390055"/>
    <w:rsid w:val="003B2420"/>
    <w:rsid w:val="003C13A7"/>
    <w:rsid w:val="003D28F6"/>
    <w:rsid w:val="004135EA"/>
    <w:rsid w:val="00413638"/>
    <w:rsid w:val="00434F36"/>
    <w:rsid w:val="004641A7"/>
    <w:rsid w:val="00475768"/>
    <w:rsid w:val="00487CD8"/>
    <w:rsid w:val="004B23A6"/>
    <w:rsid w:val="004C2A04"/>
    <w:rsid w:val="004E69E9"/>
    <w:rsid w:val="004F7614"/>
    <w:rsid w:val="0050670D"/>
    <w:rsid w:val="005125E7"/>
    <w:rsid w:val="005245D3"/>
    <w:rsid w:val="00524AD8"/>
    <w:rsid w:val="00531FB4"/>
    <w:rsid w:val="005320D0"/>
    <w:rsid w:val="00536AFC"/>
    <w:rsid w:val="0053760C"/>
    <w:rsid w:val="005470C2"/>
    <w:rsid w:val="0054751B"/>
    <w:rsid w:val="00571094"/>
    <w:rsid w:val="005914E0"/>
    <w:rsid w:val="00597413"/>
    <w:rsid w:val="005B2298"/>
    <w:rsid w:val="005B2550"/>
    <w:rsid w:val="005B4BE2"/>
    <w:rsid w:val="005B6082"/>
    <w:rsid w:val="005E0A26"/>
    <w:rsid w:val="005F2AE2"/>
    <w:rsid w:val="00603262"/>
    <w:rsid w:val="00617C5B"/>
    <w:rsid w:val="00624869"/>
    <w:rsid w:val="006316A5"/>
    <w:rsid w:val="006321F2"/>
    <w:rsid w:val="006403A4"/>
    <w:rsid w:val="0064267A"/>
    <w:rsid w:val="00653094"/>
    <w:rsid w:val="006635F9"/>
    <w:rsid w:val="0067627E"/>
    <w:rsid w:val="006850D3"/>
    <w:rsid w:val="00691F25"/>
    <w:rsid w:val="00697B32"/>
    <w:rsid w:val="006B3E93"/>
    <w:rsid w:val="006C6A2E"/>
    <w:rsid w:val="006C6BF1"/>
    <w:rsid w:val="006D2FB9"/>
    <w:rsid w:val="006E4D9E"/>
    <w:rsid w:val="006E5E3C"/>
    <w:rsid w:val="006F3457"/>
    <w:rsid w:val="007054FC"/>
    <w:rsid w:val="007113B3"/>
    <w:rsid w:val="007225E3"/>
    <w:rsid w:val="00727BEF"/>
    <w:rsid w:val="00752B46"/>
    <w:rsid w:val="00755893"/>
    <w:rsid w:val="00764CE9"/>
    <w:rsid w:val="007836CE"/>
    <w:rsid w:val="0078627A"/>
    <w:rsid w:val="007868C7"/>
    <w:rsid w:val="007A3A3C"/>
    <w:rsid w:val="007A4E4A"/>
    <w:rsid w:val="007B2850"/>
    <w:rsid w:val="007B3778"/>
    <w:rsid w:val="007D3AA6"/>
    <w:rsid w:val="007E0AD5"/>
    <w:rsid w:val="007E3923"/>
    <w:rsid w:val="007F6BF6"/>
    <w:rsid w:val="00815A31"/>
    <w:rsid w:val="0082209D"/>
    <w:rsid w:val="0082694D"/>
    <w:rsid w:val="00847D4E"/>
    <w:rsid w:val="0086104B"/>
    <w:rsid w:val="00871CC5"/>
    <w:rsid w:val="00875844"/>
    <w:rsid w:val="0088677B"/>
    <w:rsid w:val="008A37A3"/>
    <w:rsid w:val="008A53BB"/>
    <w:rsid w:val="008A728B"/>
    <w:rsid w:val="008D7FA5"/>
    <w:rsid w:val="009038A4"/>
    <w:rsid w:val="00920301"/>
    <w:rsid w:val="0092544D"/>
    <w:rsid w:val="00936756"/>
    <w:rsid w:val="00942A95"/>
    <w:rsid w:val="009547C6"/>
    <w:rsid w:val="00956C32"/>
    <w:rsid w:val="0097474D"/>
    <w:rsid w:val="00995C15"/>
    <w:rsid w:val="009A2C5E"/>
    <w:rsid w:val="009D3F44"/>
    <w:rsid w:val="009D73F6"/>
    <w:rsid w:val="009E1742"/>
    <w:rsid w:val="009F1272"/>
    <w:rsid w:val="009F19E8"/>
    <w:rsid w:val="009F5ED2"/>
    <w:rsid w:val="00A0591C"/>
    <w:rsid w:val="00A1351D"/>
    <w:rsid w:val="00A24099"/>
    <w:rsid w:val="00A40531"/>
    <w:rsid w:val="00A64545"/>
    <w:rsid w:val="00A9191E"/>
    <w:rsid w:val="00A936CC"/>
    <w:rsid w:val="00A96705"/>
    <w:rsid w:val="00AB1054"/>
    <w:rsid w:val="00AC4283"/>
    <w:rsid w:val="00AC6A76"/>
    <w:rsid w:val="00AC6D09"/>
    <w:rsid w:val="00AD14A6"/>
    <w:rsid w:val="00AF4F33"/>
    <w:rsid w:val="00B03698"/>
    <w:rsid w:val="00B078EE"/>
    <w:rsid w:val="00B31E38"/>
    <w:rsid w:val="00B41981"/>
    <w:rsid w:val="00B54A7A"/>
    <w:rsid w:val="00B56C5D"/>
    <w:rsid w:val="00B65AC9"/>
    <w:rsid w:val="00B7070F"/>
    <w:rsid w:val="00B86E1B"/>
    <w:rsid w:val="00BB0BE4"/>
    <w:rsid w:val="00C0066B"/>
    <w:rsid w:val="00C052E9"/>
    <w:rsid w:val="00C25CB0"/>
    <w:rsid w:val="00C25CDC"/>
    <w:rsid w:val="00C43F48"/>
    <w:rsid w:val="00C532D2"/>
    <w:rsid w:val="00C61658"/>
    <w:rsid w:val="00C7157E"/>
    <w:rsid w:val="00C7375A"/>
    <w:rsid w:val="00C823E7"/>
    <w:rsid w:val="00C904D1"/>
    <w:rsid w:val="00C91D2A"/>
    <w:rsid w:val="00CD172E"/>
    <w:rsid w:val="00CE35EA"/>
    <w:rsid w:val="00CE4618"/>
    <w:rsid w:val="00CE4BE0"/>
    <w:rsid w:val="00D36537"/>
    <w:rsid w:val="00D457E9"/>
    <w:rsid w:val="00D54E28"/>
    <w:rsid w:val="00D569D2"/>
    <w:rsid w:val="00D570A0"/>
    <w:rsid w:val="00D65917"/>
    <w:rsid w:val="00D66286"/>
    <w:rsid w:val="00D67CBE"/>
    <w:rsid w:val="00D71013"/>
    <w:rsid w:val="00D83785"/>
    <w:rsid w:val="00D934EA"/>
    <w:rsid w:val="00DA6E06"/>
    <w:rsid w:val="00DA74F9"/>
    <w:rsid w:val="00DB31E0"/>
    <w:rsid w:val="00DC6CA6"/>
    <w:rsid w:val="00DE1641"/>
    <w:rsid w:val="00E0627D"/>
    <w:rsid w:val="00E175B2"/>
    <w:rsid w:val="00E23488"/>
    <w:rsid w:val="00E23C87"/>
    <w:rsid w:val="00E3462F"/>
    <w:rsid w:val="00E34BB6"/>
    <w:rsid w:val="00E54471"/>
    <w:rsid w:val="00E612EE"/>
    <w:rsid w:val="00EB7F56"/>
    <w:rsid w:val="00EC4F70"/>
    <w:rsid w:val="00EC53E0"/>
    <w:rsid w:val="00EF125C"/>
    <w:rsid w:val="00F03A5F"/>
    <w:rsid w:val="00F05068"/>
    <w:rsid w:val="00F2512A"/>
    <w:rsid w:val="00F713C0"/>
    <w:rsid w:val="00F82A92"/>
    <w:rsid w:val="00F96ABD"/>
    <w:rsid w:val="00FA335B"/>
    <w:rsid w:val="00FB7506"/>
    <w:rsid w:val="00FC666B"/>
    <w:rsid w:val="00FD7767"/>
    <w:rsid w:val="00FE24D6"/>
    <w:rsid w:val="00FF170F"/>
    <w:rsid w:val="00FF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304CEFE-1C7A-474F-B2AB-5A58CF7D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Arial" w:hAnsi="Arial"/>
      <w:lang w:eastAsia="ar-SA"/>
    </w:rPr>
  </w:style>
  <w:style w:type="paragraph" w:styleId="Heading1">
    <w:name w:val="heading 1"/>
    <w:basedOn w:val="Normal"/>
    <w:next w:val="Normal"/>
    <w:qFormat/>
    <w:pPr>
      <w:keepNext/>
      <w:tabs>
        <w:tab w:val="left" w:pos="360"/>
      </w:tabs>
      <w:jc w:val="both"/>
      <w:outlineLvl w:val="0"/>
    </w:pPr>
    <w:rPr>
      <w:rFonts w:ascii="Times New Roman" w:hAnsi="Times New Roman"/>
      <w:b/>
      <w:i/>
      <w:spacing w:val="-3"/>
      <w:sz w:val="24"/>
    </w:rPr>
  </w:style>
  <w:style w:type="paragraph" w:styleId="Heading2">
    <w:name w:val="heading 2"/>
    <w:basedOn w:val="Normal"/>
    <w:next w:val="Normal"/>
    <w:qFormat/>
    <w:pPr>
      <w:keepNext/>
      <w:tabs>
        <w:tab w:val="left" w:pos="360"/>
      </w:tabs>
      <w:jc w:val="both"/>
      <w:outlineLvl w:val="1"/>
    </w:pPr>
    <w:rPr>
      <w:rFonts w:ascii="Times New Roman" w:hAnsi="Times New Roman"/>
      <w:spacing w:val="-3"/>
      <w:sz w:val="24"/>
    </w:rPr>
  </w:style>
  <w:style w:type="paragraph" w:styleId="Heading3">
    <w:name w:val="heading 3"/>
    <w:basedOn w:val="Normal"/>
    <w:next w:val="Normal"/>
    <w:qFormat/>
    <w:pPr>
      <w:keepNext/>
      <w:tabs>
        <w:tab w:val="left" w:pos="360"/>
      </w:tabs>
      <w:ind w:left="720" w:hanging="720"/>
      <w:jc w:val="both"/>
      <w:outlineLvl w:val="2"/>
    </w:pPr>
    <w:rPr>
      <w:rFonts w:ascii="Times New Roman" w:hAnsi="Times New Roman"/>
      <w:b/>
      <w:spacing w:val="-3"/>
      <w:sz w:val="24"/>
    </w:rPr>
  </w:style>
  <w:style w:type="paragraph" w:styleId="Heading4">
    <w:name w:val="heading 4"/>
    <w:basedOn w:val="Normal"/>
    <w:next w:val="Normal"/>
    <w:qFormat/>
    <w:pPr>
      <w:keepNext/>
      <w:tabs>
        <w:tab w:val="left" w:pos="360"/>
      </w:tabs>
      <w:jc w:val="both"/>
      <w:outlineLvl w:val="3"/>
    </w:pPr>
    <w:rPr>
      <w:rFonts w:ascii="Times New Roman" w:hAnsi="Times New Roman"/>
      <w:b/>
      <w:spacing w:val="-3"/>
      <w:sz w:val="24"/>
    </w:rPr>
  </w:style>
  <w:style w:type="paragraph" w:styleId="Heading5">
    <w:name w:val="heading 5"/>
    <w:basedOn w:val="Normal"/>
    <w:next w:val="Normal"/>
    <w:qFormat/>
    <w:pPr>
      <w:keepNext/>
      <w:tabs>
        <w:tab w:val="left" w:pos="0"/>
        <w:tab w:val="left" w:pos="540"/>
        <w:tab w:val="left" w:pos="900"/>
        <w:tab w:val="left" w:pos="1080"/>
        <w:tab w:val="left" w:pos="1260"/>
        <w:tab w:val="left" w:pos="1620"/>
        <w:tab w:val="left" w:pos="1800"/>
        <w:tab w:val="left" w:pos="1980"/>
        <w:tab w:val="left" w:pos="2160"/>
        <w:tab w:val="left" w:pos="2340"/>
        <w:tab w:val="left" w:pos="2520"/>
        <w:tab w:val="left" w:pos="2700"/>
      </w:tabs>
      <w:jc w:val="both"/>
      <w:outlineLvl w:val="4"/>
    </w:pPr>
    <w:rPr>
      <w:rFonts w:ascii="Garamond" w:hAnsi="Garamond"/>
      <w:b/>
      <w:bCs/>
      <w:sz w:val="22"/>
    </w:rPr>
  </w:style>
  <w:style w:type="paragraph" w:styleId="Heading6">
    <w:name w:val="heading 6"/>
    <w:basedOn w:val="Normal"/>
    <w:next w:val="Normal"/>
    <w:qFormat/>
    <w:pPr>
      <w:keepNext/>
      <w:numPr>
        <w:ilvl w:val="5"/>
        <w:numId w:val="1"/>
      </w:numPr>
      <w:tabs>
        <w:tab w:val="left" w:pos="0"/>
        <w:tab w:val="left" w:pos="360"/>
        <w:tab w:val="left" w:pos="540"/>
        <w:tab w:val="left" w:pos="720"/>
        <w:tab w:val="left" w:pos="900"/>
        <w:tab w:val="left" w:pos="1260"/>
        <w:tab w:val="left" w:pos="1440"/>
        <w:tab w:val="left" w:pos="1620"/>
        <w:tab w:val="left" w:pos="1800"/>
        <w:tab w:val="left" w:pos="1980"/>
        <w:tab w:val="left" w:pos="2160"/>
        <w:tab w:val="left" w:pos="2340"/>
        <w:tab w:val="left" w:pos="2520"/>
        <w:tab w:val="left" w:pos="2700"/>
      </w:tabs>
      <w:ind w:left="0" w:firstLine="360"/>
      <w:jc w:val="both"/>
      <w:outlineLvl w:val="5"/>
    </w:pPr>
    <w:rPr>
      <w:rFonts w:ascii="Garamond" w:hAnsi="Garamond"/>
      <w:b/>
      <w:spacing w:val="-3"/>
      <w:sz w:val="22"/>
    </w:rPr>
  </w:style>
  <w:style w:type="paragraph" w:styleId="Heading7">
    <w:name w:val="heading 7"/>
    <w:basedOn w:val="Normal"/>
    <w:next w:val="Normal"/>
    <w:qFormat/>
    <w:pPr>
      <w:keepNext/>
      <w:numPr>
        <w:numId w:val="3"/>
      </w:numPr>
      <w:tabs>
        <w:tab w:val="left" w:pos="540"/>
        <w:tab w:val="left" w:pos="900"/>
        <w:tab w:val="left" w:pos="1260"/>
        <w:tab w:val="left" w:pos="1620"/>
        <w:tab w:val="left" w:pos="1800"/>
        <w:tab w:val="left" w:pos="1980"/>
        <w:tab w:val="left" w:pos="2160"/>
        <w:tab w:val="left" w:pos="2340"/>
        <w:tab w:val="left" w:pos="2520"/>
        <w:tab w:val="left" w:pos="2700"/>
      </w:tabs>
      <w:jc w:val="both"/>
      <w:outlineLvl w:val="6"/>
    </w:pPr>
    <w:rPr>
      <w:rFonts w:ascii="Garamond" w:hAnsi="Garamond"/>
      <w:b/>
      <w:bCs/>
      <w:sz w:val="22"/>
    </w:rPr>
  </w:style>
  <w:style w:type="paragraph" w:styleId="Heading8">
    <w:name w:val="heading 8"/>
    <w:basedOn w:val="Normal"/>
    <w:next w:val="Normal"/>
    <w:qFormat/>
    <w:pPr>
      <w:keepNext/>
      <w:tabs>
        <w:tab w:val="left" w:pos="0"/>
        <w:tab w:val="left" w:pos="360"/>
        <w:tab w:val="left" w:pos="540"/>
        <w:tab w:val="left" w:pos="63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s>
      <w:jc w:val="center"/>
      <w:outlineLvl w:val="7"/>
    </w:pPr>
    <w:rPr>
      <w:rFonts w:ascii="Times New Roman" w:hAnsi="Times New Roman"/>
      <w:b/>
      <w:spacing w:val="-3"/>
      <w:sz w:val="24"/>
    </w:rPr>
  </w:style>
  <w:style w:type="paragraph" w:styleId="Heading9">
    <w:name w:val="heading 9"/>
    <w:basedOn w:val="Normal"/>
    <w:next w:val="Normal"/>
    <w:qFormat/>
    <w:pPr>
      <w:keepNext/>
      <w:outlineLvl w:val="8"/>
    </w:pPr>
    <w:rPr>
      <w:rFonts w:ascii="Times New Roman" w:hAnsi="Times New Roman"/>
      <w:b/>
      <w:bCs/>
      <w:sz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1">
    <w:name w:val="WW8Num3z1"/>
    <w:rPr>
      <w:b/>
      <w:i w:val="0"/>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rPr>
  </w:style>
  <w:style w:type="character" w:customStyle="1" w:styleId="WW8Num4z0">
    <w:name w:val="WW8Num4z0"/>
    <w:rPr>
      <w:rFonts w:ascii="Symbol" w:hAnsi="Symbol"/>
    </w:rPr>
  </w:style>
  <w:style w:type="character" w:customStyle="1" w:styleId="WW8Num4z1">
    <w:name w:val="WW8Num4z1"/>
    <w:rPr>
      <w:rFonts w:ascii="Symbol" w:hAnsi="Symbol"/>
      <w:sz w:val="16"/>
    </w:rPr>
  </w:style>
  <w:style w:type="character" w:customStyle="1" w:styleId="WW8Num4z2">
    <w:name w:val="WW8Num4z2"/>
    <w:rPr>
      <w:rFonts w:ascii="Wingdings" w:hAnsi="Wingdings"/>
    </w:rPr>
  </w:style>
  <w:style w:type="character" w:styleId="DefaultParagraphFont0">
    <w:name w:val="Default Paragraph Font"/>
  </w:style>
  <w:style w:type="character" w:customStyle="1" w:styleId="WW8Num1z0">
    <w:name w:val="WW8Num1z0"/>
    <w:rPr>
      <w:rFonts w:ascii="Symbol" w:hAnsi="Symbol"/>
      <w:sz w:val="20"/>
      <w:szCs w:val="2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sz w:val="18"/>
      <w:szCs w:val="18"/>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sz w:val="16"/>
      <w:szCs w:val="16"/>
    </w:rPr>
  </w:style>
  <w:style w:type="character" w:customStyle="1" w:styleId="WW8Num6z0">
    <w:name w:val="WW8Num6z0"/>
    <w:rPr>
      <w:rFonts w:ascii="Symbol" w:hAnsi="Symbol"/>
      <w:sz w:val="16"/>
      <w:szCs w:val="16"/>
    </w:rPr>
  </w:style>
  <w:style w:type="character" w:customStyle="1" w:styleId="WW8Num7z0">
    <w:name w:val="WW8Num7z0"/>
    <w:rPr>
      <w:rFonts w:ascii="Symbol" w:hAnsi="Symbol"/>
      <w:sz w:val="20"/>
      <w:szCs w:val="2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sz w:val="16"/>
      <w:szCs w:val="16"/>
    </w:rPr>
  </w:style>
  <w:style w:type="character" w:customStyle="1" w:styleId="WW8Num10z0">
    <w:name w:val="WW8Num10z0"/>
    <w:rPr>
      <w:rFonts w:ascii="Symbol" w:hAnsi="Symbol"/>
      <w:sz w:val="16"/>
      <w:szCs w:val="16"/>
    </w:rPr>
  </w:style>
  <w:style w:type="character" w:customStyle="1" w:styleId="WW8Num11z0">
    <w:name w:val="WW8Num11z0"/>
    <w:rPr>
      <w:rFonts w:ascii="Symbol" w:hAnsi="Symbol"/>
      <w:sz w:val="16"/>
      <w:szCs w:val="16"/>
    </w:rPr>
  </w:style>
  <w:style w:type="character" w:customStyle="1" w:styleId="WW8Num12z1">
    <w:name w:val="WW8Num12z1"/>
    <w:rPr>
      <w:b/>
      <w:i w:val="0"/>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2z4">
    <w:name w:val="WW8Num12z4"/>
    <w:rPr>
      <w:rFonts w:ascii="Courier New" w:hAnsi="Courier New"/>
    </w:rPr>
  </w:style>
  <w:style w:type="character" w:customStyle="1" w:styleId="WW8Num13z0">
    <w:name w:val="WW8Num13z0"/>
    <w:rPr>
      <w:rFonts w:ascii="Symbol" w:hAnsi="Symbol"/>
      <w:sz w:val="20"/>
      <w:szCs w:val="20"/>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Symbol" w:hAnsi="Symbol"/>
    </w:rPr>
  </w:style>
  <w:style w:type="character" w:customStyle="1" w:styleId="WW8Num15z1">
    <w:name w:val="WW8Num15z1"/>
    <w:rPr>
      <w:rFonts w:ascii="Symbol" w:hAnsi="Symbol"/>
      <w:sz w:val="16"/>
    </w:rPr>
  </w:style>
  <w:style w:type="character" w:customStyle="1" w:styleId="WW-DefaultParagraphFont">
    <w:name w:val="WW-Default Paragraph Font"/>
  </w:style>
  <w:style w:type="character" w:customStyle="1" w:styleId="EquationCaption">
    <w:name w:val="_Equation Caption"/>
  </w:style>
  <w:style w:type="character" w:customStyle="1" w:styleId="BalloonTextChar">
    <w:name w:val="Balloon Text Char"/>
    <w:rPr>
      <w:rFonts w:ascii="Tahoma" w:hAnsi="Tahoma" w:cs="Tahoma"/>
      <w:sz w:val="16"/>
      <w:szCs w:val="16"/>
    </w:rPr>
  </w:style>
  <w:style w:type="character" w:styleId="Emphasis">
    <w:name w:val="Emphasis"/>
    <w:qFormat/>
    <w:rPr>
      <w:i/>
      <w:iCs/>
    </w:rPr>
  </w:style>
  <w:style w:type="character" w:customStyle="1" w:styleId="normal-21">
    <w:name w:val="normal-21"/>
    <w:rPr>
      <w:rFonts w:ascii="Georgia" w:hAnsi="Georgia"/>
      <w:color w:val="000000"/>
      <w:sz w:val="20"/>
      <w:szCs w:val="20"/>
    </w:rPr>
  </w:style>
  <w:style w:type="paragraph" w:customStyle="1" w:styleId="Heading">
    <w:name w:val="Heading"/>
    <w:basedOn w:val="Normal"/>
    <w:next w:val="BodyText"/>
    <w:pPr>
      <w:keepNext/>
      <w:spacing w:before="240" w:after="120"/>
    </w:pPr>
    <w:rPr>
      <w:rFonts w:eastAsia="Arial Unicode MS" w:cs="Mangal"/>
      <w:sz w:val="28"/>
      <w:szCs w:val="28"/>
    </w:rPr>
  </w:style>
  <w:style w:type="paragraph" w:styleId="BodyText">
    <w:name w:val="Body Text"/>
    <w:basedOn w:val="Normal"/>
    <w:pPr>
      <w:tabs>
        <w:tab w:val="left" w:pos="360"/>
      </w:tabs>
      <w:jc w:val="both"/>
    </w:pPr>
    <w:rPr>
      <w:rFonts w:ascii="Times New Roman" w:hAnsi="Times New Roman"/>
      <w:b/>
      <w:i/>
      <w:spacing w:val="-3"/>
      <w:sz w:val="26"/>
    </w:rPr>
  </w:style>
  <w:style w:type="paragraph" w:styleId="List">
    <w:name w:val="List"/>
    <w:basedOn w:val="BodyText"/>
    <w:rPr>
      <w:rFonts w:cs="Mangal"/>
    </w:rPr>
  </w:style>
  <w:style w:type="paragraph" w:styleId="Caption">
    <w:name w:val="caption"/>
    <w:basedOn w:val="Normal"/>
    <w:next w:val="Normal"/>
    <w:qFormat/>
    <w:rPr>
      <w:sz w:val="24"/>
    </w:rPr>
  </w:style>
  <w:style w:type="paragraph" w:customStyle="1" w:styleId="Index">
    <w:name w:val="Index"/>
    <w:basedOn w:val="Normal"/>
    <w:pPr>
      <w:suppressLineNumbers/>
    </w:pPr>
    <w:rPr>
      <w:rFonts w:cs="Mangal"/>
    </w:rPr>
  </w:style>
  <w:style w:type="paragraph" w:styleId="TOC1">
    <w:name w:val="toc 1"/>
    <w:basedOn w:val="Normal"/>
    <w:next w:val="Normal"/>
    <w:pPr>
      <w:tabs>
        <w:tab w:val="left" w:leader="dot" w:pos="9000"/>
        <w:tab w:val="right" w:pos="9360"/>
      </w:tabs>
      <w:spacing w:before="480"/>
      <w:ind w:left="720" w:right="720" w:hanging="720"/>
    </w:pPr>
  </w:style>
  <w:style w:type="paragraph" w:styleId="TOC2">
    <w:name w:val="toc 2"/>
    <w:basedOn w:val="Normal"/>
    <w:next w:val="Normal"/>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next w:val="Normal"/>
    <w:pPr>
      <w:tabs>
        <w:tab w:val="left" w:leader="dot" w:pos="9000"/>
        <w:tab w:val="right" w:pos="9360"/>
      </w:tabs>
      <w:ind w:left="1440" w:right="720" w:hanging="720"/>
    </w:pPr>
  </w:style>
  <w:style w:type="paragraph" w:styleId="TOAHeading">
    <w:name w:val="toa heading"/>
    <w:basedOn w:val="Normal"/>
    <w:next w:val="Normal"/>
    <w:pPr>
      <w:tabs>
        <w:tab w:val="left" w:pos="9000"/>
        <w:tab w:val="right" w:pos="9360"/>
      </w:tabs>
    </w:pPr>
  </w:style>
  <w:style w:type="paragraph" w:styleId="BodyTextIndent">
    <w:name w:val="Body Text Indent"/>
    <w:basedOn w:val="Normal"/>
    <w:pPr>
      <w:tabs>
        <w:tab w:val="left" w:pos="360"/>
      </w:tabs>
      <w:ind w:left="360" w:hanging="360"/>
      <w:jc w:val="both"/>
    </w:pPr>
    <w:rPr>
      <w:rFonts w:ascii="Times New Roman" w:hAnsi="Times New Roman"/>
      <w:spacing w:val="-3"/>
      <w:sz w:val="24"/>
    </w:rPr>
  </w:style>
  <w:style w:type="paragraph" w:styleId="BodyText2">
    <w:name w:val="Body Text 2"/>
    <w:basedOn w:val="Normal"/>
    <w:pPr>
      <w:tabs>
        <w:tab w:val="left" w:pos="360"/>
      </w:tabs>
      <w:jc w:val="both"/>
    </w:pPr>
    <w:rPr>
      <w:rFonts w:ascii="Times New Roman" w:hAnsi="Times New Roman"/>
      <w:spacing w:val="-3"/>
      <w:sz w:val="24"/>
    </w:rPr>
  </w:style>
  <w:style w:type="paragraph" w:styleId="BodyText3">
    <w:name w:val="Body Text 3"/>
    <w:basedOn w:val="Normal"/>
    <w:pPr>
      <w:tabs>
        <w:tab w:val="left" w:pos="360"/>
      </w:tabs>
      <w:jc w:val="both"/>
    </w:pPr>
    <w:rPr>
      <w:rFonts w:ascii="Times New Roman" w:hAnsi="Times New Roman"/>
      <w:spacing w:val="-3"/>
      <w:sz w:val="22"/>
    </w:rPr>
  </w:style>
  <w:style w:type="paragraph" w:styleId="BodyTextIndent2">
    <w:name w:val="Body Text Indent 2"/>
    <w:basedOn w:val="Normal"/>
    <w:pPr>
      <w:tabs>
        <w:tab w:val="left" w:pos="360"/>
      </w:tabs>
      <w:ind w:left="360" w:hanging="360"/>
      <w:jc w:val="both"/>
    </w:pPr>
    <w:rPr>
      <w:rFonts w:ascii="Times New Roman" w:hAnsi="Times New Roman"/>
      <w:spacing w:val="-3"/>
      <w:sz w:val="22"/>
    </w:rPr>
  </w:style>
  <w:style w:type="paragraph" w:styleId="Title">
    <w:name w:val="Title"/>
    <w:basedOn w:val="Normal"/>
    <w:next w:val="Subtitle"/>
    <w:qFormat/>
    <w:pPr>
      <w:tabs>
        <w:tab w:val="left" w:pos="360"/>
        <w:tab w:val="center" w:pos="5400"/>
      </w:tabs>
      <w:jc w:val="center"/>
    </w:pPr>
    <w:rPr>
      <w:rFonts w:ascii="Times New Roman" w:hAnsi="Times New Roman"/>
      <w:b/>
      <w:spacing w:val="-3"/>
      <w:sz w:val="24"/>
    </w:rPr>
  </w:style>
  <w:style w:type="paragraph" w:styleId="Subtitle">
    <w:name w:val="Subtitle"/>
    <w:basedOn w:val="Heading"/>
    <w:next w:val="BodyText"/>
    <w:qFormat/>
    <w:pPr>
      <w:jc w:val="center"/>
    </w:pPr>
    <w:rPr>
      <w:i/>
      <w:iCs/>
    </w:rPr>
  </w:style>
  <w:style w:type="paragraph" w:styleId="BodyTextIndent3">
    <w:name w:val="Body Text Indent 3"/>
    <w:basedOn w:val="Normal"/>
    <w:pPr>
      <w:tabs>
        <w:tab w:val="left" w:pos="360"/>
      </w:tabs>
      <w:ind w:left="540" w:hanging="540"/>
      <w:jc w:val="both"/>
    </w:pPr>
    <w:rPr>
      <w:rFonts w:ascii="Times New Roman" w:hAnsi="Times New Roman"/>
      <w:spacing w:val="-3"/>
      <w:sz w:val="22"/>
    </w:rPr>
  </w:style>
  <w:style w:type="paragraph" w:customStyle="1" w:styleId="CompanyName">
    <w:name w:val="Company Name"/>
    <w:basedOn w:val="Normal"/>
    <w:pPr>
      <w:keepNext/>
      <w:keepLines/>
      <w:spacing w:line="220" w:lineRule="atLeast"/>
    </w:pPr>
    <w:rPr>
      <w:rFonts w:ascii="Arial Black" w:hAnsi="Arial Black"/>
      <w:spacing w:val="-25"/>
      <w:kern w:val="1"/>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rsid w:val="00E3462F"/>
    <w:pPr>
      <w:ind w:left="720"/>
    </w:pPr>
  </w:style>
  <w:style w:type="character" w:styleId="Hyperlink">
    <w:name w:val="Hyperlink"/>
    <w:uiPriority w:val="99"/>
    <w:unhideWhenUsed/>
    <w:rsid w:val="00727BEF"/>
    <w:rPr>
      <w:color w:val="0000FF"/>
      <w:u w:val="single"/>
    </w:rPr>
  </w:style>
  <w:style w:type="character" w:styleId="FollowedHyperlink">
    <w:name w:val="FollowedHyperlink"/>
    <w:uiPriority w:val="99"/>
    <w:semiHidden/>
    <w:unhideWhenUsed/>
    <w:rsid w:val="00727BEF"/>
    <w:rPr>
      <w:color w:val="800080"/>
      <w:u w:val="single"/>
    </w:rPr>
  </w:style>
  <w:style w:type="character" w:customStyle="1" w:styleId="small2">
    <w:name w:val="small2"/>
    <w:rsid w:val="00752B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COMPUTER INFORMATION TECHNOLOGY DEPARTMENT</vt:lpstr>
    </vt:vector>
  </TitlesOfParts>
  <Company>Lane Community College</Company>
  <LinksUpToDate>false</LinksUpToDate>
  <CharactersWithSpaces>10988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INFORMATION TECHNOLOGY DEPARTMENT</dc:title>
  <dc:subject/>
  <dc:creator>Lorina Johnson</dc:creator>
  <cp:keywords/>
  <cp:lastModifiedBy>WaltersK</cp:lastModifiedBy>
  <cp:revision>2</cp:revision>
  <cp:lastPrinted>2014-11-03T18:26:00Z</cp:lastPrinted>
  <dcterms:created xsi:type="dcterms:W3CDTF">2014-11-03T18:27:00Z</dcterms:created>
  <dcterms:modified xsi:type="dcterms:W3CDTF">2014-11-03T18:27:00Z</dcterms:modified>
</cp:coreProperties>
</file>